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0FF4" w14:textId="77777777" w:rsidR="00201A5C" w:rsidRDefault="00201A5C" w:rsidP="00201A5C"/>
    <w:p w14:paraId="0537059B" w14:textId="77777777" w:rsidR="00201A5C" w:rsidRDefault="00201A5C" w:rsidP="00201A5C"/>
    <w:p w14:paraId="1F2694C0" w14:textId="77777777" w:rsidR="005929EA" w:rsidRPr="00C34488" w:rsidRDefault="005929EA" w:rsidP="005929EA">
      <w:pPr>
        <w:jc w:val="center"/>
        <w:rPr>
          <w:rFonts w:ascii="Arial" w:hAnsi="Arial" w:cs="Arial"/>
          <w:b/>
          <w:bCs/>
          <w:sz w:val="28"/>
          <w:szCs w:val="28"/>
        </w:rPr>
      </w:pPr>
      <w:r>
        <w:rPr>
          <w:rFonts w:ascii="Arial" w:hAnsi="Arial" w:cs="Arial"/>
          <w:b/>
          <w:bCs/>
          <w:sz w:val="28"/>
          <w:szCs w:val="28"/>
        </w:rPr>
        <w:t xml:space="preserve">ZijActief Kring Zuidoost - </w:t>
      </w:r>
      <w:r w:rsidRPr="00C34488">
        <w:rPr>
          <w:rFonts w:ascii="Arial" w:hAnsi="Arial" w:cs="Arial"/>
          <w:b/>
          <w:bCs/>
          <w:sz w:val="28"/>
          <w:szCs w:val="28"/>
        </w:rPr>
        <w:t>Cursus Maatschappelijke Vorming en Educatie</w:t>
      </w:r>
    </w:p>
    <w:p w14:paraId="2625398E" w14:textId="683CF95F" w:rsidR="005929EA" w:rsidRPr="00C34488" w:rsidRDefault="005929EA" w:rsidP="005929EA">
      <w:pPr>
        <w:jc w:val="center"/>
        <w:rPr>
          <w:rFonts w:ascii="Arial" w:hAnsi="Arial" w:cs="Arial"/>
        </w:rPr>
      </w:pPr>
    </w:p>
    <w:p w14:paraId="7D1DD213" w14:textId="77777777" w:rsidR="005929EA" w:rsidRPr="00C34488" w:rsidRDefault="005929EA" w:rsidP="005929EA">
      <w:pPr>
        <w:rPr>
          <w:rFonts w:ascii="Arial" w:hAnsi="Arial" w:cs="Arial"/>
        </w:rPr>
      </w:pPr>
    </w:p>
    <w:p w14:paraId="7C112CC4" w14:textId="67F92BC8" w:rsidR="005929EA" w:rsidRPr="002768F6" w:rsidRDefault="005929EA" w:rsidP="005929EA">
      <w:pPr>
        <w:jc w:val="center"/>
        <w:rPr>
          <w:rFonts w:ascii="Arial" w:hAnsi="Arial" w:cs="Arial"/>
          <w:b/>
          <w:bCs/>
          <w:sz w:val="28"/>
          <w:szCs w:val="28"/>
        </w:rPr>
      </w:pPr>
      <w:r w:rsidRPr="00C34488">
        <w:rPr>
          <w:rFonts w:ascii="Arial" w:hAnsi="Arial" w:cs="Arial"/>
          <w:b/>
          <w:bCs/>
          <w:sz w:val="28"/>
          <w:szCs w:val="28"/>
        </w:rPr>
        <w:t xml:space="preserve">Thema: </w:t>
      </w:r>
      <w:r>
        <w:rPr>
          <w:rFonts w:ascii="Arial" w:hAnsi="Arial" w:cs="Arial"/>
          <w:b/>
          <w:bCs/>
          <w:sz w:val="28"/>
          <w:szCs w:val="28"/>
        </w:rPr>
        <w:t>Zij aan Zi</w:t>
      </w:r>
      <w:r w:rsidR="000D2F29">
        <w:rPr>
          <w:rFonts w:ascii="Arial" w:hAnsi="Arial" w:cs="Arial"/>
          <w:b/>
          <w:bCs/>
          <w:sz w:val="28"/>
          <w:szCs w:val="28"/>
        </w:rPr>
        <w:t>j</w:t>
      </w:r>
      <w:r w:rsidR="003F2F9B">
        <w:rPr>
          <w:rFonts w:ascii="Arial" w:hAnsi="Arial" w:cs="Arial"/>
          <w:b/>
          <w:bCs/>
          <w:sz w:val="28"/>
          <w:szCs w:val="28"/>
        </w:rPr>
        <w:t>, Sterke Vrouwen/Slimme Vrouwen</w:t>
      </w:r>
      <w:r>
        <w:rPr>
          <w:rFonts w:ascii="Arial" w:hAnsi="Arial" w:cs="Arial"/>
          <w:b/>
          <w:bCs/>
          <w:sz w:val="28"/>
          <w:szCs w:val="28"/>
        </w:rPr>
        <w:t>.</w:t>
      </w:r>
    </w:p>
    <w:p w14:paraId="39EF63CC" w14:textId="77777777" w:rsidR="005929EA" w:rsidRPr="00C34488" w:rsidRDefault="005929EA" w:rsidP="005929EA">
      <w:pPr>
        <w:rPr>
          <w:rFonts w:ascii="Arial" w:hAnsi="Arial" w:cs="Arial"/>
        </w:rPr>
      </w:pPr>
    </w:p>
    <w:p w14:paraId="2FD4680B" w14:textId="2FDD37EB" w:rsidR="005929EA" w:rsidRPr="00C34488" w:rsidRDefault="005929EA" w:rsidP="005929EA">
      <w:pPr>
        <w:jc w:val="center"/>
        <w:rPr>
          <w:rFonts w:ascii="Arial" w:hAnsi="Arial" w:cs="Arial"/>
          <w:b/>
          <w:bCs/>
          <w:i/>
          <w:iCs/>
        </w:rPr>
      </w:pPr>
      <w:r w:rsidRPr="00C34488">
        <w:rPr>
          <w:rFonts w:ascii="Arial" w:hAnsi="Arial" w:cs="Arial"/>
          <w:b/>
          <w:bCs/>
          <w:i/>
          <w:iCs/>
        </w:rPr>
        <w:t xml:space="preserve">op </w:t>
      </w:r>
      <w:r>
        <w:rPr>
          <w:rFonts w:ascii="Arial" w:hAnsi="Arial" w:cs="Arial"/>
          <w:b/>
          <w:bCs/>
          <w:i/>
          <w:iCs/>
        </w:rPr>
        <w:t>2</w:t>
      </w:r>
      <w:r w:rsidR="003F2F9B">
        <w:rPr>
          <w:rFonts w:ascii="Arial" w:hAnsi="Arial" w:cs="Arial"/>
          <w:b/>
          <w:bCs/>
          <w:i/>
          <w:iCs/>
        </w:rPr>
        <w:t>6</w:t>
      </w:r>
      <w:r>
        <w:rPr>
          <w:rFonts w:ascii="Arial" w:hAnsi="Arial" w:cs="Arial"/>
          <w:b/>
          <w:bCs/>
          <w:i/>
          <w:iCs/>
        </w:rPr>
        <w:t xml:space="preserve"> februari, 1</w:t>
      </w:r>
      <w:r w:rsidR="003F2F9B">
        <w:rPr>
          <w:rFonts w:ascii="Arial" w:hAnsi="Arial" w:cs="Arial"/>
          <w:b/>
          <w:bCs/>
          <w:i/>
          <w:iCs/>
        </w:rPr>
        <w:t>2</w:t>
      </w:r>
      <w:r>
        <w:rPr>
          <w:rFonts w:ascii="Arial" w:hAnsi="Arial" w:cs="Arial"/>
          <w:b/>
          <w:bCs/>
          <w:i/>
          <w:iCs/>
        </w:rPr>
        <w:t xml:space="preserve"> maart, </w:t>
      </w:r>
      <w:r w:rsidR="003F2F9B">
        <w:rPr>
          <w:rFonts w:ascii="Arial" w:hAnsi="Arial" w:cs="Arial"/>
          <w:b/>
          <w:bCs/>
          <w:i/>
          <w:iCs/>
        </w:rPr>
        <w:t>16 april</w:t>
      </w:r>
      <w:r>
        <w:rPr>
          <w:rFonts w:ascii="Arial" w:hAnsi="Arial" w:cs="Arial"/>
          <w:b/>
          <w:bCs/>
          <w:i/>
          <w:iCs/>
        </w:rPr>
        <w:t xml:space="preserve"> en </w:t>
      </w:r>
      <w:r w:rsidR="003F2F9B">
        <w:rPr>
          <w:rFonts w:ascii="Arial" w:hAnsi="Arial" w:cs="Arial"/>
          <w:b/>
          <w:bCs/>
          <w:i/>
          <w:iCs/>
        </w:rPr>
        <w:t>2</w:t>
      </w:r>
      <w:r w:rsidR="000D2F29">
        <w:rPr>
          <w:rFonts w:ascii="Arial" w:hAnsi="Arial" w:cs="Arial"/>
          <w:b/>
          <w:bCs/>
          <w:i/>
          <w:iCs/>
        </w:rPr>
        <w:t xml:space="preserve">4 </w:t>
      </w:r>
      <w:r w:rsidR="003F2F9B">
        <w:rPr>
          <w:rFonts w:ascii="Arial" w:hAnsi="Arial" w:cs="Arial"/>
          <w:b/>
          <w:bCs/>
          <w:i/>
          <w:iCs/>
        </w:rPr>
        <w:t>april</w:t>
      </w:r>
      <w:r w:rsidRPr="00C34488">
        <w:rPr>
          <w:rFonts w:ascii="Arial" w:hAnsi="Arial" w:cs="Arial"/>
          <w:b/>
          <w:bCs/>
          <w:i/>
          <w:iCs/>
        </w:rPr>
        <w:t xml:space="preserve"> (excursie) 202</w:t>
      </w:r>
      <w:r w:rsidR="003F2F9B">
        <w:rPr>
          <w:rFonts w:ascii="Arial" w:hAnsi="Arial" w:cs="Arial"/>
          <w:b/>
          <w:bCs/>
          <w:i/>
          <w:iCs/>
        </w:rPr>
        <w:t>6</w:t>
      </w:r>
    </w:p>
    <w:p w14:paraId="02A84D29" w14:textId="77777777" w:rsidR="005929EA" w:rsidRPr="00C34488" w:rsidRDefault="005929EA" w:rsidP="005929EA">
      <w:pPr>
        <w:rPr>
          <w:rFonts w:ascii="Arial" w:hAnsi="Arial" w:cs="Arial"/>
        </w:rPr>
      </w:pPr>
    </w:p>
    <w:p w14:paraId="0DA4C53C" w14:textId="77777777" w:rsidR="005929EA" w:rsidRDefault="005929EA" w:rsidP="005929EA">
      <w:pPr>
        <w:rPr>
          <w:rFonts w:ascii="Arial" w:hAnsi="Arial" w:cs="Arial"/>
          <w:b/>
          <w:bCs/>
        </w:rPr>
      </w:pPr>
    </w:p>
    <w:p w14:paraId="052F5024" w14:textId="77777777" w:rsidR="005929EA" w:rsidRPr="00C34488" w:rsidRDefault="005929EA" w:rsidP="005929EA">
      <w:pPr>
        <w:rPr>
          <w:rFonts w:ascii="Arial" w:hAnsi="Arial" w:cs="Arial"/>
          <w:b/>
          <w:bCs/>
        </w:rPr>
      </w:pPr>
      <w:r w:rsidRPr="00C34488">
        <w:rPr>
          <w:rFonts w:ascii="Arial" w:hAnsi="Arial" w:cs="Arial"/>
          <w:b/>
          <w:bCs/>
        </w:rPr>
        <w:t>Algemene cursusinformatie</w:t>
      </w:r>
    </w:p>
    <w:p w14:paraId="0322282F" w14:textId="77777777" w:rsidR="005929EA" w:rsidRPr="00C34488" w:rsidRDefault="005929EA" w:rsidP="005929EA">
      <w:pPr>
        <w:rPr>
          <w:rFonts w:ascii="Arial" w:hAnsi="Arial" w:cs="Arial"/>
        </w:rPr>
      </w:pPr>
    </w:p>
    <w:p w14:paraId="506C41E7" w14:textId="77777777" w:rsidR="005929EA" w:rsidRPr="00C34488" w:rsidRDefault="005929EA" w:rsidP="005929EA">
      <w:pPr>
        <w:rPr>
          <w:rFonts w:ascii="Arial" w:hAnsi="Arial" w:cs="Arial"/>
          <w:b/>
          <w:bCs/>
        </w:rPr>
      </w:pPr>
      <w:r w:rsidRPr="00C34488">
        <w:rPr>
          <w:rFonts w:ascii="Arial" w:hAnsi="Arial" w:cs="Arial"/>
          <w:b/>
          <w:bCs/>
        </w:rPr>
        <w:t>Cursusdata</w:t>
      </w:r>
    </w:p>
    <w:p w14:paraId="642928EA" w14:textId="177E28CD" w:rsidR="005929EA" w:rsidRPr="00C34488" w:rsidRDefault="005929EA" w:rsidP="005929EA">
      <w:pPr>
        <w:pStyle w:val="Lijstalinea"/>
        <w:numPr>
          <w:ilvl w:val="0"/>
          <w:numId w:val="22"/>
        </w:numPr>
        <w:rPr>
          <w:rFonts w:cs="Arial"/>
        </w:rPr>
      </w:pPr>
      <w:r w:rsidRPr="00C34488">
        <w:rPr>
          <w:rFonts w:cs="Arial"/>
        </w:rPr>
        <w:t xml:space="preserve">Lezingen: </w:t>
      </w:r>
      <w:r w:rsidRPr="0076076C">
        <w:rPr>
          <w:rFonts w:cs="Arial"/>
          <w:b/>
          <w:bCs/>
          <w:i/>
          <w:iCs/>
        </w:rPr>
        <w:t xml:space="preserve">donderdag </w:t>
      </w:r>
      <w:r>
        <w:rPr>
          <w:rFonts w:cs="Arial"/>
          <w:b/>
          <w:bCs/>
          <w:i/>
          <w:iCs/>
        </w:rPr>
        <w:t>2</w:t>
      </w:r>
      <w:r w:rsidR="003F2F9B">
        <w:rPr>
          <w:rFonts w:cs="Arial"/>
          <w:b/>
          <w:bCs/>
          <w:i/>
          <w:iCs/>
        </w:rPr>
        <w:t>6</w:t>
      </w:r>
      <w:r>
        <w:rPr>
          <w:rFonts w:cs="Arial"/>
          <w:b/>
          <w:bCs/>
          <w:i/>
          <w:iCs/>
        </w:rPr>
        <w:t xml:space="preserve"> februari - </w:t>
      </w:r>
      <w:r w:rsidRPr="0076076C">
        <w:rPr>
          <w:rFonts w:cs="Arial"/>
          <w:b/>
          <w:bCs/>
          <w:i/>
          <w:iCs/>
        </w:rPr>
        <w:t xml:space="preserve">donderdag </w:t>
      </w:r>
      <w:r>
        <w:rPr>
          <w:rFonts w:cs="Arial"/>
          <w:b/>
          <w:bCs/>
          <w:i/>
          <w:iCs/>
        </w:rPr>
        <w:t>1</w:t>
      </w:r>
      <w:r w:rsidR="003F2F9B">
        <w:rPr>
          <w:rFonts w:cs="Arial"/>
          <w:b/>
          <w:bCs/>
          <w:i/>
          <w:iCs/>
        </w:rPr>
        <w:t>2</w:t>
      </w:r>
      <w:r>
        <w:rPr>
          <w:rFonts w:cs="Arial"/>
          <w:b/>
          <w:bCs/>
          <w:i/>
          <w:iCs/>
        </w:rPr>
        <w:t xml:space="preserve"> maart</w:t>
      </w:r>
      <w:r w:rsidRPr="0076076C">
        <w:rPr>
          <w:rFonts w:cs="Arial"/>
          <w:b/>
          <w:bCs/>
          <w:i/>
          <w:iCs/>
        </w:rPr>
        <w:t xml:space="preserve"> – donderdag </w:t>
      </w:r>
      <w:r w:rsidR="003F2F9B">
        <w:rPr>
          <w:rFonts w:cs="Arial"/>
          <w:b/>
          <w:bCs/>
          <w:i/>
          <w:iCs/>
        </w:rPr>
        <w:t>16 april 2026</w:t>
      </w:r>
      <w:r>
        <w:rPr>
          <w:rFonts w:cs="Arial"/>
          <w:b/>
          <w:bCs/>
          <w:i/>
          <w:iCs/>
        </w:rPr>
        <w:t>.</w:t>
      </w:r>
    </w:p>
    <w:p w14:paraId="1A137C5E" w14:textId="6DEDF3AD" w:rsidR="005929EA" w:rsidRDefault="005929EA" w:rsidP="005929EA">
      <w:pPr>
        <w:pStyle w:val="Lijstalinea"/>
        <w:numPr>
          <w:ilvl w:val="0"/>
          <w:numId w:val="22"/>
        </w:numPr>
        <w:rPr>
          <w:rFonts w:cs="Arial"/>
        </w:rPr>
      </w:pPr>
      <w:r w:rsidRPr="00A80537">
        <w:rPr>
          <w:rFonts w:cs="Arial"/>
        </w:rPr>
        <w:t xml:space="preserve">Excursie: </w:t>
      </w:r>
      <w:r w:rsidR="00CF7FA5">
        <w:rPr>
          <w:rFonts w:cs="Arial"/>
          <w:b/>
          <w:bCs/>
          <w:i/>
          <w:iCs/>
        </w:rPr>
        <w:t xml:space="preserve"> vrijdag</w:t>
      </w:r>
      <w:r w:rsidRPr="00A80537">
        <w:rPr>
          <w:rFonts w:cs="Arial"/>
          <w:b/>
          <w:bCs/>
          <w:i/>
          <w:iCs/>
        </w:rPr>
        <w:t xml:space="preserve"> </w:t>
      </w:r>
      <w:r w:rsidR="00820BF6">
        <w:rPr>
          <w:rFonts w:cs="Arial"/>
          <w:b/>
          <w:bCs/>
          <w:i/>
          <w:iCs/>
        </w:rPr>
        <w:t>2</w:t>
      </w:r>
      <w:r w:rsidR="000D2F29">
        <w:rPr>
          <w:rFonts w:cs="Arial"/>
          <w:b/>
          <w:bCs/>
          <w:i/>
          <w:iCs/>
        </w:rPr>
        <w:t>4</w:t>
      </w:r>
      <w:r w:rsidR="00820BF6">
        <w:rPr>
          <w:rFonts w:cs="Arial"/>
          <w:b/>
          <w:bCs/>
          <w:i/>
          <w:iCs/>
        </w:rPr>
        <w:t xml:space="preserve"> april</w:t>
      </w:r>
      <w:r>
        <w:rPr>
          <w:rFonts w:cs="Arial"/>
          <w:b/>
          <w:bCs/>
          <w:i/>
          <w:iCs/>
        </w:rPr>
        <w:t xml:space="preserve"> aanvang 1</w:t>
      </w:r>
      <w:r w:rsidR="00820BF6">
        <w:rPr>
          <w:rFonts w:cs="Arial"/>
          <w:b/>
          <w:bCs/>
          <w:i/>
          <w:iCs/>
        </w:rPr>
        <w:t>1.30</w:t>
      </w:r>
      <w:r>
        <w:rPr>
          <w:rFonts w:cs="Arial"/>
          <w:b/>
          <w:bCs/>
          <w:i/>
          <w:iCs/>
        </w:rPr>
        <w:t xml:space="preserve"> uur.</w:t>
      </w:r>
    </w:p>
    <w:p w14:paraId="7896D014" w14:textId="51E9DC7D" w:rsidR="005929EA" w:rsidRDefault="005767C7" w:rsidP="005929EA">
      <w:pPr>
        <w:pStyle w:val="Lijstalinea"/>
        <w:ind w:left="360"/>
        <w:rPr>
          <w:rFonts w:cs="Arial"/>
        </w:rPr>
      </w:pPr>
      <w:r>
        <w:rPr>
          <w:rFonts w:cs="Arial"/>
        </w:rPr>
        <w:t>B</w:t>
      </w:r>
      <w:r w:rsidR="005929EA">
        <w:rPr>
          <w:rFonts w:cs="Arial"/>
        </w:rPr>
        <w:t xml:space="preserve">ezoek </w:t>
      </w:r>
      <w:r w:rsidR="00820BF6">
        <w:rPr>
          <w:rFonts w:cs="Arial"/>
        </w:rPr>
        <w:t xml:space="preserve">Steenkolenmijn </w:t>
      </w:r>
      <w:r w:rsidR="000D2F29">
        <w:rPr>
          <w:rFonts w:cs="Arial"/>
        </w:rPr>
        <w:t>Valkenburg</w:t>
      </w:r>
      <w:r w:rsidR="00820BF6">
        <w:rPr>
          <w:rFonts w:cs="Arial"/>
        </w:rPr>
        <w:t>, lunch en rondleiding Valkenburg.</w:t>
      </w:r>
      <w:r w:rsidR="005929EA" w:rsidRPr="00A80537">
        <w:rPr>
          <w:rFonts w:cs="Arial"/>
        </w:rPr>
        <w:t xml:space="preserve"> </w:t>
      </w:r>
    </w:p>
    <w:p w14:paraId="4CB9765E" w14:textId="77777777" w:rsidR="005929EA" w:rsidRPr="00A80537" w:rsidRDefault="005929EA" w:rsidP="005929EA">
      <w:pPr>
        <w:pStyle w:val="Lijstalinea"/>
        <w:numPr>
          <w:ilvl w:val="0"/>
          <w:numId w:val="22"/>
        </w:numPr>
        <w:rPr>
          <w:rFonts w:cs="Arial"/>
        </w:rPr>
      </w:pPr>
      <w:r w:rsidRPr="00A80537">
        <w:rPr>
          <w:rFonts w:cs="Arial"/>
        </w:rPr>
        <w:t xml:space="preserve">De cursus wordt gehouden in </w:t>
      </w:r>
      <w:r w:rsidRPr="00A80537">
        <w:rPr>
          <w:rFonts w:cs="Arial"/>
          <w:b/>
          <w:bCs/>
          <w:i/>
          <w:iCs/>
        </w:rPr>
        <w:t>Brasserie Bie-</w:t>
      </w:r>
      <w:proofErr w:type="spellStart"/>
      <w:r w:rsidRPr="00A80537">
        <w:rPr>
          <w:rFonts w:cs="Arial"/>
          <w:b/>
          <w:bCs/>
          <w:i/>
          <w:iCs/>
        </w:rPr>
        <w:t>Ein</w:t>
      </w:r>
      <w:proofErr w:type="spellEnd"/>
      <w:r w:rsidRPr="00A80537">
        <w:rPr>
          <w:rFonts w:cs="Arial"/>
          <w:b/>
          <w:bCs/>
          <w:i/>
          <w:iCs/>
        </w:rPr>
        <w:t>, Oranjeplein 10 te Schimmert.</w:t>
      </w:r>
      <w:r w:rsidRPr="00A80537">
        <w:rPr>
          <w:rFonts w:cs="Arial"/>
        </w:rPr>
        <w:t xml:space="preserve"> </w:t>
      </w:r>
    </w:p>
    <w:p w14:paraId="01FECB98" w14:textId="77777777" w:rsidR="005929EA" w:rsidRPr="00C34488" w:rsidRDefault="005929EA" w:rsidP="005929EA">
      <w:pPr>
        <w:rPr>
          <w:rFonts w:ascii="Arial" w:hAnsi="Arial" w:cs="Arial"/>
        </w:rPr>
      </w:pPr>
      <w:r w:rsidRPr="00C34488">
        <w:rPr>
          <w:rFonts w:ascii="Arial" w:hAnsi="Arial" w:cs="Arial"/>
        </w:rPr>
        <w:t xml:space="preserve">Alle cursusbijeenkomsten starten om 14.00 uur en eindigen om ca. 16.00 uur. </w:t>
      </w:r>
    </w:p>
    <w:p w14:paraId="26D538B9" w14:textId="77777777" w:rsidR="005929EA" w:rsidRPr="00C34488" w:rsidRDefault="005929EA" w:rsidP="005929EA">
      <w:pPr>
        <w:rPr>
          <w:rFonts w:ascii="Arial" w:hAnsi="Arial" w:cs="Arial"/>
        </w:rPr>
      </w:pPr>
    </w:p>
    <w:p w14:paraId="5CEDD505" w14:textId="77777777" w:rsidR="005929EA" w:rsidRDefault="005929EA" w:rsidP="005929EA">
      <w:pPr>
        <w:rPr>
          <w:rFonts w:ascii="Arial" w:hAnsi="Arial" w:cs="Arial"/>
          <w:b/>
          <w:bCs/>
        </w:rPr>
      </w:pPr>
      <w:r w:rsidRPr="00C34488">
        <w:rPr>
          <w:rFonts w:ascii="Arial" w:hAnsi="Arial" w:cs="Arial"/>
          <w:b/>
          <w:bCs/>
        </w:rPr>
        <w:t>De kosten voor de cursus bedragen:</w:t>
      </w:r>
    </w:p>
    <w:p w14:paraId="2B11FA0F" w14:textId="77777777" w:rsidR="005929EA" w:rsidRPr="00C34488" w:rsidRDefault="005929EA" w:rsidP="005929EA">
      <w:pPr>
        <w:rPr>
          <w:rFonts w:ascii="Arial" w:hAnsi="Arial" w:cs="Arial"/>
          <w:b/>
          <w:bCs/>
        </w:rPr>
      </w:pPr>
    </w:p>
    <w:p w14:paraId="6BB2D1BC" w14:textId="1819CA87" w:rsidR="005929EA" w:rsidRDefault="005929EA" w:rsidP="00CB73CD">
      <w:pPr>
        <w:pStyle w:val="Lijstalinea"/>
        <w:ind w:left="360"/>
        <w:rPr>
          <w:rFonts w:cs="Arial"/>
        </w:rPr>
      </w:pPr>
      <w:r w:rsidRPr="00C34488">
        <w:rPr>
          <w:rFonts w:cs="Arial"/>
        </w:rPr>
        <w:t xml:space="preserve">Voor de 3 cursusmiddagen € </w:t>
      </w:r>
      <w:r w:rsidR="000D2F29">
        <w:rPr>
          <w:rFonts w:cs="Arial"/>
        </w:rPr>
        <w:t>20,00</w:t>
      </w:r>
      <w:r w:rsidRPr="00C34488">
        <w:rPr>
          <w:rFonts w:cs="Arial"/>
        </w:rPr>
        <w:t xml:space="preserve"> p.p. incl. 1 kop koffie/thee.</w:t>
      </w:r>
    </w:p>
    <w:p w14:paraId="462513A8" w14:textId="77777777" w:rsidR="005929EA" w:rsidRPr="00C34488" w:rsidRDefault="005929EA" w:rsidP="005929EA">
      <w:pPr>
        <w:pStyle w:val="Lijstalinea"/>
        <w:ind w:left="360"/>
        <w:rPr>
          <w:rFonts w:cs="Arial"/>
        </w:rPr>
      </w:pPr>
    </w:p>
    <w:p w14:paraId="176FDF56" w14:textId="221E4B7A" w:rsidR="005929EA" w:rsidRPr="00C34488" w:rsidRDefault="005929EA" w:rsidP="00CB73CD">
      <w:pPr>
        <w:pStyle w:val="Lijstalinea"/>
        <w:ind w:left="360"/>
        <w:rPr>
          <w:rFonts w:cs="Arial"/>
        </w:rPr>
      </w:pPr>
      <w:r>
        <w:rPr>
          <w:rFonts w:cs="Arial"/>
        </w:rPr>
        <w:t>D</w:t>
      </w:r>
      <w:r w:rsidRPr="00C34488">
        <w:rPr>
          <w:rFonts w:cs="Arial"/>
        </w:rPr>
        <w:t xml:space="preserve">e excursie op </w:t>
      </w:r>
      <w:r w:rsidR="00D765DC">
        <w:rPr>
          <w:rFonts w:cs="Arial"/>
        </w:rPr>
        <w:t>vrijdag</w:t>
      </w:r>
      <w:r w:rsidRPr="00C34488">
        <w:rPr>
          <w:rFonts w:cs="Arial"/>
        </w:rPr>
        <w:t xml:space="preserve"> </w:t>
      </w:r>
      <w:r w:rsidR="000D2F29">
        <w:rPr>
          <w:rFonts w:cs="Arial"/>
        </w:rPr>
        <w:t>24</w:t>
      </w:r>
      <w:r w:rsidR="00820BF6">
        <w:rPr>
          <w:rFonts w:cs="Arial"/>
        </w:rPr>
        <w:t xml:space="preserve"> april 2026</w:t>
      </w:r>
      <w:r w:rsidR="005767C7">
        <w:rPr>
          <w:rFonts w:cs="Arial"/>
        </w:rPr>
        <w:t>.</w:t>
      </w:r>
    </w:p>
    <w:p w14:paraId="7D882066" w14:textId="793FAA9F" w:rsidR="00820BF6" w:rsidRDefault="00CF7FA5" w:rsidP="00E90007">
      <w:pPr>
        <w:pStyle w:val="Lijstalinea"/>
        <w:ind w:left="360"/>
        <w:jc w:val="both"/>
        <w:rPr>
          <w:rFonts w:cs="Arial"/>
          <w:szCs w:val="22"/>
        </w:rPr>
      </w:pPr>
      <w:r>
        <w:rPr>
          <w:rFonts w:cs="Arial"/>
          <w:szCs w:val="22"/>
        </w:rPr>
        <w:t>Aankomst 11.15 uur en s</w:t>
      </w:r>
      <w:r w:rsidR="005929EA" w:rsidRPr="00E90007">
        <w:rPr>
          <w:rFonts w:cs="Arial"/>
          <w:szCs w:val="22"/>
        </w:rPr>
        <w:t>tart om 1</w:t>
      </w:r>
      <w:r w:rsidR="00820BF6">
        <w:rPr>
          <w:rFonts w:cs="Arial"/>
          <w:szCs w:val="22"/>
        </w:rPr>
        <w:t xml:space="preserve">1.30 uur bij de Steenkolenmijn, </w:t>
      </w:r>
      <w:proofErr w:type="spellStart"/>
      <w:r w:rsidR="00820BF6">
        <w:rPr>
          <w:rFonts w:cs="Arial"/>
          <w:szCs w:val="22"/>
        </w:rPr>
        <w:t>Daalhemmerweg</w:t>
      </w:r>
      <w:proofErr w:type="spellEnd"/>
      <w:r w:rsidR="00820BF6">
        <w:rPr>
          <w:rFonts w:cs="Arial"/>
          <w:szCs w:val="22"/>
        </w:rPr>
        <w:t xml:space="preserve"> 31, 6301 BJ  Valkenburg. Hier is parkeerplaats tegenover de Steenkolenmijn. </w:t>
      </w:r>
    </w:p>
    <w:p w14:paraId="2258B52D" w14:textId="33D3F3D3" w:rsidR="00820BF6" w:rsidRDefault="00820BF6" w:rsidP="00820BF6">
      <w:pPr>
        <w:pStyle w:val="Lijstalinea"/>
        <w:ind w:left="360"/>
        <w:jc w:val="both"/>
        <w:rPr>
          <w:rFonts w:cs="Arial"/>
          <w:szCs w:val="22"/>
        </w:rPr>
      </w:pPr>
      <w:r>
        <w:rPr>
          <w:rFonts w:cs="Arial"/>
          <w:szCs w:val="22"/>
        </w:rPr>
        <w:t>Als vervolg op de lezing van Martin van der Weerden gaan we nu een bezoek brengen aan de Steenkolenmijn. We ontdekken het verhaal van het zwarte goud in de levensechte steenkolenmijn en worden meegesleept door de aangrijpende verhalen van de gids. We beginnen met een film over het dagelijkse leven van een mijnwerker zoals zich dat 546 meter onder de grond afspeelde. Na de film een rondleiding door een van de ex-mijnwerkers met demonstraties van de machines.</w:t>
      </w:r>
    </w:p>
    <w:p w14:paraId="0DE50B11" w14:textId="526C43EA" w:rsidR="00820BF6" w:rsidRDefault="00820BF6" w:rsidP="00820BF6">
      <w:pPr>
        <w:pStyle w:val="Lijstalinea"/>
        <w:ind w:left="360"/>
        <w:jc w:val="both"/>
        <w:rPr>
          <w:rFonts w:cs="Arial"/>
          <w:szCs w:val="22"/>
        </w:rPr>
      </w:pPr>
      <w:r>
        <w:rPr>
          <w:rFonts w:cs="Arial"/>
          <w:szCs w:val="22"/>
        </w:rPr>
        <w:t>Met de auto’s naar Valkenburg-</w:t>
      </w:r>
      <w:proofErr w:type="spellStart"/>
      <w:r>
        <w:rPr>
          <w:rFonts w:cs="Arial"/>
          <w:szCs w:val="22"/>
        </w:rPr>
        <w:t>city</w:t>
      </w:r>
      <w:proofErr w:type="spellEnd"/>
      <w:r>
        <w:rPr>
          <w:rFonts w:cs="Arial"/>
          <w:szCs w:val="22"/>
        </w:rPr>
        <w:t xml:space="preserve"> (parkeren kan op </w:t>
      </w:r>
      <w:r w:rsidR="007F6C32">
        <w:rPr>
          <w:rFonts w:cs="Arial"/>
          <w:szCs w:val="22"/>
        </w:rPr>
        <w:t>Walramplein) en een heerlijke lunch bij Lunchroom De Bongerd op dit plein.</w:t>
      </w:r>
    </w:p>
    <w:p w14:paraId="3A97EA31" w14:textId="6E01D44E" w:rsidR="007F6C32" w:rsidRDefault="007F6C32" w:rsidP="00820BF6">
      <w:pPr>
        <w:pStyle w:val="Lijstalinea"/>
        <w:ind w:left="360"/>
        <w:jc w:val="both"/>
        <w:rPr>
          <w:rFonts w:cs="Arial"/>
          <w:szCs w:val="22"/>
        </w:rPr>
      </w:pPr>
      <w:r>
        <w:rPr>
          <w:rFonts w:cs="Arial"/>
          <w:szCs w:val="22"/>
        </w:rPr>
        <w:t xml:space="preserve">Na de lunch een rondwandeling door Valkenburg onder de bezielende leiding van de gids Vivianne </w:t>
      </w:r>
      <w:proofErr w:type="spellStart"/>
      <w:r>
        <w:rPr>
          <w:rFonts w:cs="Arial"/>
          <w:szCs w:val="22"/>
        </w:rPr>
        <w:t>Pinckaers</w:t>
      </w:r>
      <w:proofErr w:type="spellEnd"/>
      <w:r>
        <w:rPr>
          <w:rFonts w:cs="Arial"/>
          <w:szCs w:val="22"/>
        </w:rPr>
        <w:t>, met ook aandacht voor de “</w:t>
      </w:r>
      <w:proofErr w:type="spellStart"/>
      <w:r>
        <w:rPr>
          <w:rFonts w:cs="Arial"/>
          <w:szCs w:val="22"/>
        </w:rPr>
        <w:t>Alltagsmenschen</w:t>
      </w:r>
      <w:proofErr w:type="spellEnd"/>
      <w:r>
        <w:rPr>
          <w:rFonts w:cs="Arial"/>
          <w:szCs w:val="22"/>
        </w:rPr>
        <w:t>”.</w:t>
      </w:r>
    </w:p>
    <w:p w14:paraId="58E7052C" w14:textId="77777777" w:rsidR="005929EA" w:rsidRPr="00E90007" w:rsidRDefault="005929EA" w:rsidP="005929EA">
      <w:pPr>
        <w:pStyle w:val="Lijstalinea"/>
        <w:ind w:left="360"/>
        <w:rPr>
          <w:rFonts w:cs="Arial"/>
          <w:b/>
          <w:bCs/>
          <w:i/>
          <w:iCs/>
          <w:szCs w:val="22"/>
        </w:rPr>
      </w:pPr>
      <w:r w:rsidRPr="00E90007">
        <w:rPr>
          <w:rFonts w:cs="Arial"/>
          <w:b/>
          <w:bCs/>
          <w:i/>
          <w:iCs/>
          <w:szCs w:val="22"/>
        </w:rPr>
        <w:t>Deelname aan de excursie is alleen mogelijk als aan de cursusbijeenkomsten is deelgenomen.</w:t>
      </w:r>
    </w:p>
    <w:p w14:paraId="31BE3C9B" w14:textId="77777777" w:rsidR="005929EA" w:rsidRPr="00E90007" w:rsidRDefault="005929EA" w:rsidP="005929EA">
      <w:pPr>
        <w:rPr>
          <w:rFonts w:ascii="Arial" w:hAnsi="Arial" w:cs="Arial"/>
          <w:sz w:val="22"/>
          <w:szCs w:val="22"/>
        </w:rPr>
      </w:pPr>
    </w:p>
    <w:p w14:paraId="413E9881" w14:textId="57A276AA" w:rsidR="007F6C32" w:rsidRPr="000D2F29" w:rsidRDefault="005929EA" w:rsidP="00CB73CD">
      <w:pPr>
        <w:pStyle w:val="Lijstalinea"/>
        <w:ind w:left="360"/>
        <w:jc w:val="both"/>
        <w:rPr>
          <w:rFonts w:cs="Arial"/>
          <w:szCs w:val="22"/>
        </w:rPr>
      </w:pPr>
      <w:r w:rsidRPr="00E90007">
        <w:rPr>
          <w:rFonts w:cs="Arial"/>
          <w:b/>
          <w:bCs/>
          <w:szCs w:val="22"/>
        </w:rPr>
        <w:t xml:space="preserve">Lezing donderdag </w:t>
      </w:r>
      <w:r w:rsidR="00E90007">
        <w:rPr>
          <w:rFonts w:cs="Arial"/>
          <w:b/>
          <w:bCs/>
          <w:szCs w:val="22"/>
        </w:rPr>
        <w:t>2</w:t>
      </w:r>
      <w:r w:rsidR="007F6C32">
        <w:rPr>
          <w:rFonts w:cs="Arial"/>
          <w:b/>
          <w:bCs/>
          <w:szCs w:val="22"/>
        </w:rPr>
        <w:t>6</w:t>
      </w:r>
      <w:r w:rsidR="00E90007">
        <w:rPr>
          <w:rFonts w:cs="Arial"/>
          <w:b/>
          <w:bCs/>
          <w:szCs w:val="22"/>
        </w:rPr>
        <w:t xml:space="preserve"> februari 202</w:t>
      </w:r>
      <w:r w:rsidR="000D2F29">
        <w:rPr>
          <w:rFonts w:cs="Arial"/>
          <w:b/>
          <w:bCs/>
          <w:szCs w:val="22"/>
        </w:rPr>
        <w:t>6</w:t>
      </w:r>
      <w:r w:rsidR="00E90007">
        <w:rPr>
          <w:rFonts w:cs="Arial"/>
          <w:b/>
          <w:bCs/>
          <w:szCs w:val="22"/>
        </w:rPr>
        <w:t xml:space="preserve"> </w:t>
      </w:r>
      <w:r w:rsidR="007F6C32">
        <w:rPr>
          <w:rFonts w:cs="Arial"/>
          <w:b/>
          <w:bCs/>
          <w:szCs w:val="22"/>
        </w:rPr>
        <w:t>–</w:t>
      </w:r>
      <w:r w:rsidR="00E90007">
        <w:rPr>
          <w:rFonts w:cs="Arial"/>
          <w:b/>
          <w:bCs/>
          <w:szCs w:val="22"/>
        </w:rPr>
        <w:t xml:space="preserve"> </w:t>
      </w:r>
      <w:r w:rsidR="007F6C32">
        <w:rPr>
          <w:rFonts w:cs="Arial"/>
          <w:b/>
          <w:bCs/>
          <w:szCs w:val="22"/>
        </w:rPr>
        <w:t xml:space="preserve">Linda van </w:t>
      </w:r>
      <w:proofErr w:type="spellStart"/>
      <w:r w:rsidR="000D2F29">
        <w:rPr>
          <w:rFonts w:cs="Arial"/>
          <w:b/>
          <w:bCs/>
          <w:szCs w:val="22"/>
        </w:rPr>
        <w:t>D</w:t>
      </w:r>
      <w:r w:rsidR="007F6C32">
        <w:rPr>
          <w:rFonts w:cs="Arial"/>
          <w:b/>
          <w:bCs/>
          <w:szCs w:val="22"/>
        </w:rPr>
        <w:t>oremalen</w:t>
      </w:r>
      <w:proofErr w:type="spellEnd"/>
      <w:r w:rsidR="000D2F29">
        <w:rPr>
          <w:rFonts w:cs="Arial"/>
          <w:b/>
          <w:bCs/>
          <w:szCs w:val="22"/>
        </w:rPr>
        <w:t>.</w:t>
      </w:r>
      <w:r w:rsidR="007F6C32">
        <w:rPr>
          <w:rFonts w:cs="Arial"/>
          <w:b/>
          <w:bCs/>
          <w:szCs w:val="22"/>
        </w:rPr>
        <w:t xml:space="preserve"> </w:t>
      </w:r>
    </w:p>
    <w:p w14:paraId="759AE362" w14:textId="160EB9D8" w:rsidR="000D2F29" w:rsidRDefault="000D2F29" w:rsidP="000D2F29">
      <w:pPr>
        <w:pStyle w:val="Lijstalinea"/>
        <w:ind w:left="360"/>
        <w:jc w:val="both"/>
        <w:rPr>
          <w:rFonts w:cs="Arial"/>
          <w:szCs w:val="22"/>
        </w:rPr>
      </w:pPr>
      <w:r>
        <w:rPr>
          <w:rFonts w:cs="Arial"/>
          <w:szCs w:val="22"/>
        </w:rPr>
        <w:t>Wat een kleine operatieve ingreep zou worden, veranderende voor Linda in een horror verhaal.</w:t>
      </w:r>
    </w:p>
    <w:p w14:paraId="65C9BA96" w14:textId="51D4D54F" w:rsidR="000D2F29" w:rsidRPr="000D2F29" w:rsidRDefault="000D2F29" w:rsidP="000D2F29">
      <w:pPr>
        <w:pStyle w:val="Lijstalinea"/>
        <w:ind w:left="360"/>
        <w:jc w:val="both"/>
        <w:rPr>
          <w:rFonts w:cs="Arial"/>
          <w:szCs w:val="22"/>
        </w:rPr>
      </w:pPr>
      <w:r>
        <w:rPr>
          <w:rFonts w:cs="Arial"/>
          <w:szCs w:val="22"/>
        </w:rPr>
        <w:t xml:space="preserve">Bijna drie jaar lag zij in Maastricht in het ziekenhuis en kreeg uiteindelijk in Leuven een transplantatie van dunne darm, lever en pancreas. Maar nog waren alle lichamelijke problemen niet opgelost. Luister hoe Linda met haar ziekte omging, herstelde en weer een leuk en nuttig leven opbouwde. Zij doet vrijwilligerswerk als begeleider bij de </w:t>
      </w:r>
      <w:proofErr w:type="spellStart"/>
      <w:r>
        <w:rPr>
          <w:rFonts w:cs="Arial"/>
          <w:szCs w:val="22"/>
        </w:rPr>
        <w:t>Wensulance</w:t>
      </w:r>
      <w:proofErr w:type="spellEnd"/>
      <w:r>
        <w:rPr>
          <w:rFonts w:cs="Arial"/>
          <w:szCs w:val="22"/>
        </w:rPr>
        <w:t xml:space="preserve"> en is gastspreker voor de Nederlandse Transplantatie Stichting. Zeker een sterke vrouw!</w:t>
      </w:r>
    </w:p>
    <w:p w14:paraId="04B85438" w14:textId="77777777" w:rsidR="007F6C32" w:rsidRDefault="007F6C32" w:rsidP="007F6C32">
      <w:pPr>
        <w:pStyle w:val="Lijstalinea"/>
        <w:ind w:left="360"/>
        <w:jc w:val="both"/>
        <w:rPr>
          <w:rFonts w:cs="Arial"/>
          <w:szCs w:val="22"/>
        </w:rPr>
      </w:pPr>
    </w:p>
    <w:p w14:paraId="6A27D50E" w14:textId="146BC02E" w:rsidR="005929EA" w:rsidRDefault="005F0466" w:rsidP="007F6C32">
      <w:pPr>
        <w:pStyle w:val="Lijstalinea"/>
        <w:ind w:left="360"/>
        <w:jc w:val="both"/>
        <w:rPr>
          <w:rFonts w:cs="Arial"/>
          <w:szCs w:val="22"/>
        </w:rPr>
      </w:pPr>
      <w:r w:rsidRPr="005F0466">
        <w:rPr>
          <w:rFonts w:cs="Arial"/>
          <w:szCs w:val="22"/>
        </w:rPr>
        <w:t>.</w:t>
      </w:r>
    </w:p>
    <w:p w14:paraId="78675A11" w14:textId="77777777" w:rsidR="00770332" w:rsidRPr="005F0466" w:rsidRDefault="00770332" w:rsidP="00770332">
      <w:pPr>
        <w:pStyle w:val="Lijstalinea"/>
        <w:ind w:left="360"/>
        <w:jc w:val="both"/>
        <w:rPr>
          <w:rFonts w:cs="Arial"/>
          <w:szCs w:val="22"/>
        </w:rPr>
      </w:pPr>
    </w:p>
    <w:p w14:paraId="5DD72766" w14:textId="70DBDA1A" w:rsidR="007F6C32" w:rsidRDefault="005929EA" w:rsidP="00CB73CD">
      <w:pPr>
        <w:pStyle w:val="Lijstalinea"/>
        <w:ind w:left="360"/>
        <w:jc w:val="both"/>
        <w:rPr>
          <w:rFonts w:cs="Arial"/>
          <w:szCs w:val="22"/>
        </w:rPr>
      </w:pPr>
      <w:r w:rsidRPr="00E90007">
        <w:rPr>
          <w:rFonts w:cs="Arial"/>
          <w:b/>
          <w:bCs/>
          <w:szCs w:val="22"/>
        </w:rPr>
        <w:lastRenderedPageBreak/>
        <w:t xml:space="preserve">Lezing donderdag </w:t>
      </w:r>
      <w:r w:rsidR="00E90007">
        <w:rPr>
          <w:rFonts w:cs="Arial"/>
          <w:b/>
          <w:bCs/>
          <w:szCs w:val="22"/>
        </w:rPr>
        <w:t>1</w:t>
      </w:r>
      <w:r w:rsidR="007F6C32">
        <w:rPr>
          <w:rFonts w:cs="Arial"/>
          <w:b/>
          <w:bCs/>
          <w:szCs w:val="22"/>
        </w:rPr>
        <w:t>2</w:t>
      </w:r>
      <w:r w:rsidR="00E90007">
        <w:rPr>
          <w:rFonts w:cs="Arial"/>
          <w:b/>
          <w:bCs/>
          <w:szCs w:val="22"/>
        </w:rPr>
        <w:t xml:space="preserve"> maart 202</w:t>
      </w:r>
      <w:r w:rsidR="007F6C32">
        <w:rPr>
          <w:rFonts w:cs="Arial"/>
          <w:b/>
          <w:bCs/>
          <w:szCs w:val="22"/>
        </w:rPr>
        <w:t>6</w:t>
      </w:r>
      <w:r w:rsidR="00E90007">
        <w:rPr>
          <w:rFonts w:cs="Arial"/>
          <w:b/>
          <w:bCs/>
          <w:szCs w:val="22"/>
        </w:rPr>
        <w:t xml:space="preserve"> </w:t>
      </w:r>
      <w:r w:rsidR="00770332">
        <w:rPr>
          <w:rFonts w:cs="Arial"/>
          <w:b/>
          <w:bCs/>
          <w:szCs w:val="22"/>
        </w:rPr>
        <w:t>–</w:t>
      </w:r>
      <w:r w:rsidR="005F0466">
        <w:rPr>
          <w:rFonts w:cs="Arial"/>
          <w:b/>
          <w:bCs/>
          <w:szCs w:val="22"/>
        </w:rPr>
        <w:t xml:space="preserve"> </w:t>
      </w:r>
      <w:r w:rsidR="007F6C32" w:rsidRPr="00CB73CD">
        <w:rPr>
          <w:rFonts w:cs="Arial"/>
          <w:szCs w:val="22"/>
        </w:rPr>
        <w:t>De mijnen gingen dicht in 1970</w:t>
      </w:r>
      <w:r w:rsidR="007F6C32">
        <w:rPr>
          <w:rFonts w:cs="Arial"/>
          <w:b/>
          <w:bCs/>
          <w:szCs w:val="22"/>
        </w:rPr>
        <w:t xml:space="preserve">. </w:t>
      </w:r>
      <w:r w:rsidR="007F6C32">
        <w:rPr>
          <w:rFonts w:cs="Arial"/>
          <w:szCs w:val="22"/>
        </w:rPr>
        <w:t>Wat betekende dit voor alle vrouwen van die mijnwerkers. Altijd was er aandacht voor de mijnwerkers die hun baan en aanzien verloren, wat gebeurde er met hun vrouwen. Hoe moesten zij met deze grote verandering omgaan – een ongelukkige man en die ook nog thuis kwam te zitten. Martin van der Weerden kan als ervaringsdeskundige ons hier alles over vertellen. Werden dit ook Sterke Vrouwen / Slimme vrouwen?</w:t>
      </w:r>
    </w:p>
    <w:p w14:paraId="39434AB8" w14:textId="77777777" w:rsidR="000D2F29" w:rsidRDefault="000D2F29" w:rsidP="000D2F29">
      <w:pPr>
        <w:jc w:val="both"/>
        <w:rPr>
          <w:rFonts w:cs="Arial"/>
          <w:szCs w:val="22"/>
        </w:rPr>
      </w:pPr>
    </w:p>
    <w:p w14:paraId="2E4B657B" w14:textId="4016635A" w:rsidR="005929EA" w:rsidRPr="000D2F29" w:rsidRDefault="005929EA" w:rsidP="000D2F29">
      <w:pPr>
        <w:ind w:left="360"/>
        <w:jc w:val="both"/>
        <w:rPr>
          <w:rFonts w:ascii="Arial" w:hAnsi="Arial" w:cs="Arial"/>
          <w:sz w:val="22"/>
          <w:szCs w:val="22"/>
        </w:rPr>
      </w:pPr>
      <w:r w:rsidRPr="00CB73CD">
        <w:rPr>
          <w:rFonts w:ascii="Arial" w:hAnsi="Arial" w:cs="Arial"/>
          <w:b/>
          <w:bCs/>
          <w:sz w:val="22"/>
          <w:szCs w:val="22"/>
        </w:rPr>
        <w:t xml:space="preserve">Lezing donderdag </w:t>
      </w:r>
      <w:r w:rsidR="00BB5ADF" w:rsidRPr="00CB73CD">
        <w:rPr>
          <w:rFonts w:ascii="Arial" w:hAnsi="Arial" w:cs="Arial"/>
          <w:b/>
          <w:bCs/>
          <w:sz w:val="22"/>
          <w:szCs w:val="22"/>
        </w:rPr>
        <w:t>16 april 2026</w:t>
      </w:r>
      <w:r w:rsidR="00BB5ADF" w:rsidRPr="000D2F29">
        <w:rPr>
          <w:rFonts w:ascii="Arial" w:hAnsi="Arial" w:cs="Arial"/>
          <w:sz w:val="22"/>
          <w:szCs w:val="22"/>
        </w:rPr>
        <w:t xml:space="preserve"> </w:t>
      </w:r>
      <w:r w:rsidRPr="000D2F29">
        <w:rPr>
          <w:rFonts w:ascii="Arial" w:hAnsi="Arial" w:cs="Arial"/>
          <w:sz w:val="22"/>
          <w:szCs w:val="22"/>
        </w:rPr>
        <w:t xml:space="preserve"> –</w:t>
      </w:r>
      <w:r w:rsidR="00BB5ADF" w:rsidRPr="000D2F29">
        <w:rPr>
          <w:rFonts w:ascii="Arial" w:hAnsi="Arial" w:cs="Arial"/>
          <w:sz w:val="22"/>
          <w:szCs w:val="22"/>
        </w:rPr>
        <w:t xml:space="preserve"> Een interactieve workshop over gezond eten met een kleine beurs door </w:t>
      </w:r>
      <w:proofErr w:type="spellStart"/>
      <w:r w:rsidR="00BB5ADF" w:rsidRPr="000D2F29">
        <w:rPr>
          <w:rFonts w:ascii="Arial" w:hAnsi="Arial" w:cs="Arial"/>
          <w:sz w:val="22"/>
          <w:szCs w:val="22"/>
        </w:rPr>
        <w:t>Kathelijne</w:t>
      </w:r>
      <w:proofErr w:type="spellEnd"/>
      <w:r w:rsidR="00BB5ADF" w:rsidRPr="000D2F29">
        <w:rPr>
          <w:rFonts w:ascii="Arial" w:hAnsi="Arial" w:cs="Arial"/>
          <w:sz w:val="22"/>
          <w:szCs w:val="22"/>
        </w:rPr>
        <w:t xml:space="preserve"> Bessems, Universitair Docent vakgroep Gezondheidsbevordering </w:t>
      </w:r>
      <w:proofErr w:type="spellStart"/>
      <w:r w:rsidR="00BB5ADF" w:rsidRPr="000D2F29">
        <w:rPr>
          <w:rFonts w:ascii="Arial" w:hAnsi="Arial" w:cs="Arial"/>
          <w:sz w:val="22"/>
          <w:szCs w:val="22"/>
        </w:rPr>
        <w:t>Unversiteit</w:t>
      </w:r>
      <w:proofErr w:type="spellEnd"/>
      <w:r w:rsidR="00BB5ADF" w:rsidRPr="000D2F29">
        <w:rPr>
          <w:rFonts w:ascii="Arial" w:hAnsi="Arial" w:cs="Arial"/>
          <w:sz w:val="22"/>
          <w:szCs w:val="22"/>
        </w:rPr>
        <w:t xml:space="preserve"> Maastricht, Marion </w:t>
      </w:r>
      <w:proofErr w:type="spellStart"/>
      <w:r w:rsidR="00BB5ADF" w:rsidRPr="000D2F29">
        <w:rPr>
          <w:rFonts w:ascii="Arial" w:hAnsi="Arial" w:cs="Arial"/>
          <w:sz w:val="22"/>
          <w:szCs w:val="22"/>
        </w:rPr>
        <w:t>Lomme</w:t>
      </w:r>
      <w:proofErr w:type="spellEnd"/>
      <w:r w:rsidR="00BB5ADF" w:rsidRPr="000D2F29">
        <w:rPr>
          <w:rFonts w:ascii="Arial" w:hAnsi="Arial" w:cs="Arial"/>
          <w:sz w:val="22"/>
          <w:szCs w:val="22"/>
        </w:rPr>
        <w:t>, Diëtist en Evelyne Linssen, Beleidsmedewerker GGD Zuid Limburg. De workshop staat stil bij de problematiek van armoede en gevolgen voor gezond eten, en geeft ook praktische tips. Deelnemers gaan zelf actief aan de slag met korte opdrachten die ons helpen tips over te nemen in ons dagelijks leven.</w:t>
      </w:r>
      <w:r w:rsidR="00CB73CD">
        <w:rPr>
          <w:rFonts w:ascii="Arial" w:hAnsi="Arial" w:cs="Arial"/>
          <w:sz w:val="22"/>
          <w:szCs w:val="22"/>
        </w:rPr>
        <w:t xml:space="preserve"> Worden we nu </w:t>
      </w:r>
      <w:r w:rsidR="00CF7FA5">
        <w:rPr>
          <w:rFonts w:ascii="Arial" w:hAnsi="Arial" w:cs="Arial"/>
          <w:sz w:val="22"/>
          <w:szCs w:val="22"/>
        </w:rPr>
        <w:t>S</w:t>
      </w:r>
      <w:r w:rsidR="00CB73CD">
        <w:rPr>
          <w:rFonts w:ascii="Arial" w:hAnsi="Arial" w:cs="Arial"/>
          <w:sz w:val="22"/>
          <w:szCs w:val="22"/>
        </w:rPr>
        <w:t xml:space="preserve">limme vrouwen – </w:t>
      </w:r>
      <w:r w:rsidR="00CF7FA5">
        <w:rPr>
          <w:rFonts w:ascii="Arial" w:hAnsi="Arial" w:cs="Arial"/>
          <w:sz w:val="22"/>
          <w:szCs w:val="22"/>
        </w:rPr>
        <w:t>S</w:t>
      </w:r>
      <w:r w:rsidR="00CB73CD">
        <w:rPr>
          <w:rFonts w:ascii="Arial" w:hAnsi="Arial" w:cs="Arial"/>
          <w:sz w:val="22"/>
          <w:szCs w:val="22"/>
        </w:rPr>
        <w:t>terke vrouwen?</w:t>
      </w:r>
    </w:p>
    <w:p w14:paraId="1D80E60B" w14:textId="77777777" w:rsidR="005929EA" w:rsidRDefault="005929EA" w:rsidP="005929EA">
      <w:pPr>
        <w:pStyle w:val="Lijstalinea"/>
        <w:ind w:left="360"/>
        <w:jc w:val="both"/>
        <w:rPr>
          <w:rFonts w:cs="Arial"/>
          <w:b/>
          <w:bCs/>
          <w:sz w:val="32"/>
          <w:szCs w:val="32"/>
        </w:rPr>
      </w:pPr>
    </w:p>
    <w:p w14:paraId="7505FCF9" w14:textId="77777777" w:rsidR="005929EA" w:rsidRPr="00C34488" w:rsidRDefault="005929EA" w:rsidP="005929EA">
      <w:pPr>
        <w:pStyle w:val="Lijstalinea"/>
        <w:ind w:left="360"/>
        <w:jc w:val="both"/>
        <w:rPr>
          <w:rFonts w:cs="Arial"/>
          <w:b/>
          <w:bCs/>
          <w:sz w:val="32"/>
          <w:szCs w:val="32"/>
        </w:rPr>
      </w:pPr>
      <w:r w:rsidRPr="00C34488">
        <w:rPr>
          <w:rFonts w:cs="Arial"/>
          <w:b/>
          <w:bCs/>
          <w:sz w:val="32"/>
          <w:szCs w:val="32"/>
        </w:rPr>
        <w:t>Inschrijfformulier</w:t>
      </w:r>
    </w:p>
    <w:p w14:paraId="01C6D984" w14:textId="77777777" w:rsidR="005929EA" w:rsidRDefault="005929EA" w:rsidP="005929EA">
      <w:pPr>
        <w:pStyle w:val="Lijstalinea"/>
        <w:ind w:left="360"/>
        <w:jc w:val="both"/>
        <w:rPr>
          <w:rFonts w:cs="Arial"/>
          <w:b/>
          <w:bCs/>
          <w:sz w:val="32"/>
          <w:szCs w:val="32"/>
        </w:rPr>
      </w:pPr>
      <w:r>
        <w:rPr>
          <w:rFonts w:cs="Arial"/>
          <w:b/>
          <w:bCs/>
          <w:sz w:val="32"/>
          <w:szCs w:val="32"/>
        </w:rPr>
        <w:t>ZijActief Kring Zuidoost</w:t>
      </w:r>
    </w:p>
    <w:p w14:paraId="44935693" w14:textId="0CD878E7" w:rsidR="005929EA" w:rsidRPr="00C34488" w:rsidRDefault="005929EA" w:rsidP="005929EA">
      <w:pPr>
        <w:pStyle w:val="Lijstalinea"/>
        <w:ind w:left="360"/>
        <w:jc w:val="both"/>
        <w:rPr>
          <w:rFonts w:cs="Arial"/>
          <w:b/>
          <w:bCs/>
          <w:sz w:val="32"/>
          <w:szCs w:val="32"/>
        </w:rPr>
      </w:pPr>
      <w:r w:rsidRPr="00C34488">
        <w:rPr>
          <w:rFonts w:cs="Arial"/>
          <w:b/>
          <w:bCs/>
          <w:sz w:val="32"/>
          <w:szCs w:val="32"/>
        </w:rPr>
        <w:t xml:space="preserve">Cursus Maatschappelijke Vorming </w:t>
      </w:r>
      <w:r>
        <w:rPr>
          <w:rFonts w:cs="Arial"/>
          <w:b/>
          <w:bCs/>
          <w:sz w:val="32"/>
          <w:szCs w:val="32"/>
        </w:rPr>
        <w:t xml:space="preserve">en Educatie </w:t>
      </w:r>
      <w:r w:rsidRPr="00C34488">
        <w:rPr>
          <w:rFonts w:cs="Arial"/>
          <w:b/>
          <w:bCs/>
          <w:sz w:val="32"/>
          <w:szCs w:val="32"/>
        </w:rPr>
        <w:t>202</w:t>
      </w:r>
      <w:r w:rsidR="00BB5ADF">
        <w:rPr>
          <w:rFonts w:cs="Arial"/>
          <w:b/>
          <w:bCs/>
          <w:sz w:val="32"/>
          <w:szCs w:val="32"/>
        </w:rPr>
        <w:t>6</w:t>
      </w:r>
    </w:p>
    <w:p w14:paraId="636D1307" w14:textId="77777777" w:rsidR="005929EA" w:rsidRPr="00C34488" w:rsidRDefault="005929EA" w:rsidP="005929EA">
      <w:pPr>
        <w:pStyle w:val="Lijstalinea"/>
        <w:ind w:left="360"/>
        <w:jc w:val="both"/>
        <w:rPr>
          <w:rFonts w:cs="Arial"/>
        </w:rPr>
      </w:pPr>
    </w:p>
    <w:p w14:paraId="6A7FEB47" w14:textId="77777777" w:rsidR="005929EA" w:rsidRPr="00C34488" w:rsidRDefault="005929EA" w:rsidP="005929EA">
      <w:pPr>
        <w:pStyle w:val="Lijstalinea"/>
        <w:ind w:left="360"/>
        <w:jc w:val="both"/>
        <w:rPr>
          <w:rFonts w:cs="Arial"/>
        </w:rPr>
      </w:pPr>
    </w:p>
    <w:p w14:paraId="4871E6AC" w14:textId="77777777" w:rsidR="005929EA" w:rsidRPr="00C34488" w:rsidRDefault="005929EA" w:rsidP="005929EA">
      <w:pPr>
        <w:pStyle w:val="Lijstalinea"/>
        <w:ind w:left="360"/>
        <w:jc w:val="both"/>
        <w:rPr>
          <w:rFonts w:cs="Arial"/>
        </w:rPr>
      </w:pPr>
    </w:p>
    <w:p w14:paraId="54AB3331" w14:textId="77777777" w:rsidR="005929EA" w:rsidRPr="00C34488" w:rsidRDefault="005929EA" w:rsidP="005929EA">
      <w:pPr>
        <w:pStyle w:val="Lijstalinea"/>
        <w:ind w:left="360"/>
        <w:jc w:val="both"/>
        <w:rPr>
          <w:rFonts w:cs="Arial"/>
          <w:sz w:val="24"/>
          <w:szCs w:val="24"/>
        </w:rPr>
      </w:pPr>
      <w:r w:rsidRPr="00C34488">
        <w:rPr>
          <w:rFonts w:cs="Arial"/>
          <w:sz w:val="24"/>
          <w:szCs w:val="24"/>
        </w:rPr>
        <w:t>Naam</w:t>
      </w:r>
      <w:r w:rsidRPr="00C34488">
        <w:rPr>
          <w:rFonts w:cs="Arial"/>
          <w:sz w:val="24"/>
          <w:szCs w:val="24"/>
        </w:rPr>
        <w:tab/>
      </w:r>
      <w:r w:rsidRPr="00C34488">
        <w:rPr>
          <w:rFonts w:cs="Arial"/>
          <w:sz w:val="24"/>
          <w:szCs w:val="24"/>
        </w:rPr>
        <w:tab/>
      </w:r>
      <w:r>
        <w:rPr>
          <w:rFonts w:cs="Arial"/>
          <w:sz w:val="24"/>
          <w:szCs w:val="24"/>
        </w:rPr>
        <w:tab/>
      </w:r>
      <w:r w:rsidRPr="00C34488">
        <w:rPr>
          <w:rFonts w:cs="Arial"/>
          <w:sz w:val="24"/>
          <w:szCs w:val="24"/>
        </w:rPr>
        <w:t>_________________________________________________</w:t>
      </w:r>
    </w:p>
    <w:p w14:paraId="46D7CF6B" w14:textId="77777777" w:rsidR="005929EA" w:rsidRPr="00C34488" w:rsidRDefault="005929EA" w:rsidP="005929EA">
      <w:pPr>
        <w:pStyle w:val="Lijstalinea"/>
        <w:ind w:left="360"/>
        <w:jc w:val="both"/>
        <w:rPr>
          <w:rFonts w:cs="Arial"/>
          <w:sz w:val="24"/>
          <w:szCs w:val="24"/>
        </w:rPr>
      </w:pPr>
    </w:p>
    <w:p w14:paraId="603D15EF" w14:textId="77777777" w:rsidR="005929EA" w:rsidRPr="00C34488" w:rsidRDefault="005929EA" w:rsidP="005929EA">
      <w:pPr>
        <w:pStyle w:val="Lijstalinea"/>
        <w:ind w:left="360"/>
        <w:jc w:val="both"/>
        <w:rPr>
          <w:rFonts w:cs="Arial"/>
          <w:sz w:val="24"/>
          <w:szCs w:val="24"/>
        </w:rPr>
      </w:pPr>
      <w:r w:rsidRPr="00C34488">
        <w:rPr>
          <w:rFonts w:cs="Arial"/>
          <w:sz w:val="24"/>
          <w:szCs w:val="24"/>
        </w:rPr>
        <w:t>Straat</w:t>
      </w:r>
      <w:r w:rsidRPr="00C34488">
        <w:rPr>
          <w:rFonts w:cs="Arial"/>
          <w:sz w:val="24"/>
          <w:szCs w:val="24"/>
        </w:rPr>
        <w:tab/>
      </w:r>
      <w:r w:rsidRPr="00C34488">
        <w:rPr>
          <w:rFonts w:cs="Arial"/>
          <w:sz w:val="24"/>
          <w:szCs w:val="24"/>
        </w:rPr>
        <w:tab/>
      </w:r>
      <w:r>
        <w:rPr>
          <w:rFonts w:cs="Arial"/>
          <w:sz w:val="24"/>
          <w:szCs w:val="24"/>
        </w:rPr>
        <w:tab/>
      </w:r>
      <w:r w:rsidRPr="00C34488">
        <w:rPr>
          <w:rFonts w:cs="Arial"/>
          <w:sz w:val="24"/>
          <w:szCs w:val="24"/>
        </w:rPr>
        <w:t>_________________________________________________</w:t>
      </w:r>
    </w:p>
    <w:p w14:paraId="227F5867" w14:textId="77777777" w:rsidR="005929EA" w:rsidRPr="00C34488" w:rsidRDefault="005929EA" w:rsidP="005929EA">
      <w:pPr>
        <w:pStyle w:val="Lijstalinea"/>
        <w:ind w:left="360"/>
        <w:jc w:val="both"/>
        <w:rPr>
          <w:rFonts w:cs="Arial"/>
          <w:sz w:val="24"/>
          <w:szCs w:val="24"/>
        </w:rPr>
      </w:pPr>
    </w:p>
    <w:p w14:paraId="0A6F3473" w14:textId="77777777" w:rsidR="005929EA" w:rsidRPr="00C34488" w:rsidRDefault="005929EA" w:rsidP="005929EA">
      <w:pPr>
        <w:pStyle w:val="Lijstalinea"/>
        <w:ind w:left="360"/>
        <w:jc w:val="both"/>
        <w:rPr>
          <w:rFonts w:cs="Arial"/>
          <w:sz w:val="24"/>
          <w:szCs w:val="24"/>
        </w:rPr>
      </w:pPr>
      <w:r w:rsidRPr="00C34488">
        <w:rPr>
          <w:rFonts w:cs="Arial"/>
          <w:sz w:val="24"/>
          <w:szCs w:val="24"/>
        </w:rPr>
        <w:t>Woonplaats</w:t>
      </w:r>
      <w:r w:rsidRPr="00C34488">
        <w:rPr>
          <w:rFonts w:cs="Arial"/>
          <w:sz w:val="24"/>
          <w:szCs w:val="24"/>
        </w:rPr>
        <w:tab/>
      </w:r>
      <w:r>
        <w:rPr>
          <w:rFonts w:cs="Arial"/>
          <w:sz w:val="24"/>
          <w:szCs w:val="24"/>
        </w:rPr>
        <w:tab/>
      </w:r>
      <w:r w:rsidRPr="00C34488">
        <w:rPr>
          <w:rFonts w:cs="Arial"/>
          <w:sz w:val="24"/>
          <w:szCs w:val="24"/>
        </w:rPr>
        <w:t>_________________________________________________</w:t>
      </w:r>
    </w:p>
    <w:p w14:paraId="673BC8C3" w14:textId="77777777" w:rsidR="005929EA" w:rsidRDefault="005929EA" w:rsidP="005929EA">
      <w:pPr>
        <w:pStyle w:val="Lijstalinea"/>
        <w:ind w:left="360"/>
        <w:jc w:val="both"/>
        <w:rPr>
          <w:rFonts w:cs="Arial"/>
          <w:sz w:val="24"/>
          <w:szCs w:val="24"/>
        </w:rPr>
      </w:pPr>
    </w:p>
    <w:p w14:paraId="7B91C863" w14:textId="77777777" w:rsidR="005929EA" w:rsidRPr="00C34488" w:rsidRDefault="005929EA" w:rsidP="005929EA">
      <w:pPr>
        <w:pStyle w:val="Lijstalinea"/>
        <w:ind w:left="360"/>
        <w:jc w:val="both"/>
        <w:rPr>
          <w:rFonts w:cs="Arial"/>
          <w:sz w:val="24"/>
          <w:szCs w:val="24"/>
        </w:rPr>
      </w:pPr>
      <w:r w:rsidRPr="00C34488">
        <w:rPr>
          <w:rFonts w:cs="Arial"/>
          <w:sz w:val="24"/>
          <w:szCs w:val="24"/>
        </w:rPr>
        <w:t xml:space="preserve">Telefoonnummer </w:t>
      </w:r>
      <w:r w:rsidRPr="00C34488">
        <w:rPr>
          <w:rFonts w:cs="Arial"/>
          <w:sz w:val="24"/>
          <w:szCs w:val="24"/>
        </w:rPr>
        <w:tab/>
        <w:t>________________________________</w:t>
      </w:r>
    </w:p>
    <w:p w14:paraId="22C17F38" w14:textId="77777777" w:rsidR="005929EA" w:rsidRDefault="005929EA" w:rsidP="005929EA">
      <w:pPr>
        <w:pStyle w:val="Lijstalinea"/>
        <w:ind w:left="360"/>
        <w:jc w:val="both"/>
        <w:rPr>
          <w:rFonts w:cs="Arial"/>
          <w:sz w:val="24"/>
          <w:szCs w:val="24"/>
        </w:rPr>
      </w:pPr>
    </w:p>
    <w:p w14:paraId="743A478E" w14:textId="77777777" w:rsidR="005929EA" w:rsidRPr="00C34488" w:rsidRDefault="005929EA" w:rsidP="005929EA">
      <w:pPr>
        <w:pStyle w:val="Lijstalinea"/>
        <w:ind w:left="360"/>
        <w:jc w:val="both"/>
        <w:rPr>
          <w:rFonts w:cs="Arial"/>
          <w:sz w:val="24"/>
          <w:szCs w:val="24"/>
        </w:rPr>
      </w:pPr>
    </w:p>
    <w:p w14:paraId="7AD805F9" w14:textId="77777777" w:rsidR="005929EA" w:rsidRPr="00C34488" w:rsidRDefault="005929EA" w:rsidP="005929EA">
      <w:pPr>
        <w:pStyle w:val="Lijstalinea"/>
        <w:ind w:left="360"/>
        <w:jc w:val="both"/>
        <w:rPr>
          <w:rFonts w:cs="Arial"/>
          <w:sz w:val="24"/>
          <w:szCs w:val="24"/>
        </w:rPr>
      </w:pPr>
      <w:r w:rsidRPr="00C34488">
        <w:rPr>
          <w:rFonts w:cs="Arial"/>
          <w:sz w:val="24"/>
          <w:szCs w:val="24"/>
        </w:rPr>
        <w:t>Neemt deel aan de cursus</w:t>
      </w:r>
      <w:r>
        <w:rPr>
          <w:rFonts w:cs="Arial"/>
          <w:sz w:val="24"/>
          <w:szCs w:val="24"/>
        </w:rPr>
        <w:t>middagen</w:t>
      </w:r>
      <w:r w:rsidRPr="00C34488">
        <w:rPr>
          <w:rFonts w:cs="Arial"/>
          <w:sz w:val="24"/>
          <w:szCs w:val="24"/>
        </w:rPr>
        <w:t>:</w:t>
      </w:r>
    </w:p>
    <w:p w14:paraId="4B9AB6BE" w14:textId="63D40796" w:rsidR="005929EA" w:rsidRPr="00C34488" w:rsidRDefault="005929EA" w:rsidP="005929EA">
      <w:pPr>
        <w:pStyle w:val="Lijstalinea"/>
        <w:ind w:left="360"/>
        <w:jc w:val="both"/>
        <w:rPr>
          <w:rFonts w:cs="Arial"/>
          <w:sz w:val="24"/>
          <w:szCs w:val="24"/>
        </w:rPr>
      </w:pPr>
      <w:bookmarkStart w:id="0" w:name="_Hlk120275120"/>
      <w:r w:rsidRPr="00C34488">
        <w:rPr>
          <w:rFonts w:cs="Arial"/>
          <w:sz w:val="24"/>
          <w:szCs w:val="24"/>
        </w:rPr>
        <w:t></w:t>
      </w:r>
      <w:r w:rsidRPr="00C34488">
        <w:rPr>
          <w:rFonts w:cs="Arial"/>
          <w:sz w:val="24"/>
          <w:szCs w:val="24"/>
        </w:rPr>
        <w:tab/>
      </w:r>
      <w:r>
        <w:rPr>
          <w:rFonts w:cs="Arial"/>
          <w:sz w:val="24"/>
          <w:szCs w:val="24"/>
        </w:rPr>
        <w:t>Donderdag</w:t>
      </w:r>
      <w:r w:rsidR="00BB5ADF">
        <w:rPr>
          <w:rFonts w:cs="Arial"/>
          <w:sz w:val="24"/>
          <w:szCs w:val="24"/>
        </w:rPr>
        <w:t>en</w:t>
      </w:r>
      <w:r>
        <w:rPr>
          <w:rFonts w:cs="Arial"/>
          <w:sz w:val="24"/>
          <w:szCs w:val="24"/>
        </w:rPr>
        <w:t xml:space="preserve"> </w:t>
      </w:r>
      <w:r w:rsidR="00FC2B17">
        <w:rPr>
          <w:rFonts w:cs="Arial"/>
          <w:sz w:val="24"/>
          <w:szCs w:val="24"/>
        </w:rPr>
        <w:t>2</w:t>
      </w:r>
      <w:r w:rsidR="00BB5ADF">
        <w:rPr>
          <w:rFonts w:cs="Arial"/>
          <w:sz w:val="24"/>
          <w:szCs w:val="24"/>
        </w:rPr>
        <w:t>6</w:t>
      </w:r>
      <w:r>
        <w:rPr>
          <w:rFonts w:cs="Arial"/>
          <w:sz w:val="24"/>
          <w:szCs w:val="24"/>
        </w:rPr>
        <w:t xml:space="preserve"> </w:t>
      </w:r>
      <w:r w:rsidR="00A11C5A">
        <w:rPr>
          <w:rFonts w:cs="Arial"/>
          <w:sz w:val="24"/>
          <w:szCs w:val="24"/>
        </w:rPr>
        <w:t>februari</w:t>
      </w:r>
      <w:r w:rsidR="00BB5ADF">
        <w:rPr>
          <w:rFonts w:cs="Arial"/>
          <w:sz w:val="24"/>
          <w:szCs w:val="24"/>
        </w:rPr>
        <w:t xml:space="preserve">, </w:t>
      </w:r>
      <w:bookmarkEnd w:id="0"/>
      <w:r w:rsidR="00FC2B17">
        <w:rPr>
          <w:rFonts w:cs="Arial"/>
          <w:sz w:val="24"/>
          <w:szCs w:val="24"/>
        </w:rPr>
        <w:t>1</w:t>
      </w:r>
      <w:r w:rsidR="00BB5ADF">
        <w:rPr>
          <w:rFonts w:cs="Arial"/>
          <w:sz w:val="24"/>
          <w:szCs w:val="24"/>
        </w:rPr>
        <w:t>2</w:t>
      </w:r>
      <w:r w:rsidR="00FC2B17">
        <w:rPr>
          <w:rFonts w:cs="Arial"/>
          <w:sz w:val="24"/>
          <w:szCs w:val="24"/>
        </w:rPr>
        <w:t xml:space="preserve"> maart</w:t>
      </w:r>
      <w:r w:rsidR="00BB5ADF">
        <w:rPr>
          <w:rFonts w:cs="Arial"/>
          <w:sz w:val="24"/>
          <w:szCs w:val="24"/>
        </w:rPr>
        <w:t xml:space="preserve"> en </w:t>
      </w:r>
      <w:r w:rsidR="00C04213">
        <w:rPr>
          <w:rFonts w:cs="Arial"/>
          <w:sz w:val="24"/>
          <w:szCs w:val="24"/>
        </w:rPr>
        <w:t>16</w:t>
      </w:r>
      <w:r w:rsidR="00BB5ADF">
        <w:rPr>
          <w:rFonts w:cs="Arial"/>
          <w:sz w:val="24"/>
          <w:szCs w:val="24"/>
        </w:rPr>
        <w:t xml:space="preserve"> april 2026.</w:t>
      </w:r>
    </w:p>
    <w:p w14:paraId="7B7B5136" w14:textId="6C08A444" w:rsidR="005929EA" w:rsidRPr="00C34488" w:rsidRDefault="005929EA" w:rsidP="005929EA">
      <w:pPr>
        <w:pStyle w:val="Lijstalinea"/>
        <w:ind w:left="708"/>
        <w:jc w:val="both"/>
        <w:rPr>
          <w:rFonts w:cs="Arial"/>
          <w:sz w:val="24"/>
          <w:szCs w:val="24"/>
        </w:rPr>
      </w:pPr>
      <w:r w:rsidRPr="00C34488">
        <w:rPr>
          <w:rFonts w:cs="Arial"/>
          <w:sz w:val="24"/>
          <w:szCs w:val="24"/>
        </w:rPr>
        <w:t xml:space="preserve">De kosten voor deze drie </w:t>
      </w:r>
      <w:r>
        <w:rPr>
          <w:rFonts w:cs="Arial"/>
          <w:sz w:val="24"/>
          <w:szCs w:val="24"/>
        </w:rPr>
        <w:t>middagen</w:t>
      </w:r>
      <w:r w:rsidRPr="00C34488">
        <w:rPr>
          <w:rFonts w:cs="Arial"/>
          <w:sz w:val="24"/>
          <w:szCs w:val="24"/>
        </w:rPr>
        <w:t xml:space="preserve"> bedragen € </w:t>
      </w:r>
      <w:r w:rsidR="00CF7FA5">
        <w:rPr>
          <w:rFonts w:cs="Arial"/>
          <w:sz w:val="24"/>
          <w:szCs w:val="24"/>
        </w:rPr>
        <w:t>20,00</w:t>
      </w:r>
      <w:r w:rsidRPr="00C34488">
        <w:rPr>
          <w:rFonts w:cs="Arial"/>
          <w:sz w:val="24"/>
          <w:szCs w:val="24"/>
        </w:rPr>
        <w:t xml:space="preserve"> p.p.</w:t>
      </w:r>
      <w:r w:rsidR="00A11C5A">
        <w:rPr>
          <w:rFonts w:cs="Arial"/>
          <w:sz w:val="24"/>
          <w:szCs w:val="24"/>
        </w:rPr>
        <w:t xml:space="preserve"> </w:t>
      </w:r>
      <w:r w:rsidRPr="00C34488">
        <w:rPr>
          <w:rFonts w:cs="Arial"/>
          <w:sz w:val="24"/>
          <w:szCs w:val="24"/>
        </w:rPr>
        <w:t>inclusief 1 kop koffie/thee.</w:t>
      </w:r>
    </w:p>
    <w:p w14:paraId="44E77AEE" w14:textId="77777777" w:rsidR="005929EA" w:rsidRPr="00C34488" w:rsidRDefault="005929EA" w:rsidP="005929EA">
      <w:pPr>
        <w:pStyle w:val="Lijstalinea"/>
        <w:ind w:left="360"/>
        <w:jc w:val="both"/>
        <w:rPr>
          <w:rFonts w:cs="Arial"/>
          <w:sz w:val="24"/>
          <w:szCs w:val="24"/>
        </w:rPr>
      </w:pPr>
    </w:p>
    <w:p w14:paraId="330D2610" w14:textId="6FA8D1FD" w:rsidR="005929EA" w:rsidRPr="00C34488" w:rsidRDefault="005929EA" w:rsidP="00A11C5A">
      <w:pPr>
        <w:pStyle w:val="Lijstalinea"/>
        <w:ind w:left="360"/>
        <w:jc w:val="both"/>
        <w:rPr>
          <w:rFonts w:cs="Arial"/>
          <w:sz w:val="24"/>
          <w:szCs w:val="24"/>
        </w:rPr>
      </w:pPr>
      <w:r w:rsidRPr="00C34488">
        <w:rPr>
          <w:rFonts w:cs="Arial"/>
          <w:sz w:val="24"/>
          <w:szCs w:val="24"/>
        </w:rPr>
        <w:t></w:t>
      </w:r>
      <w:r w:rsidRPr="00C34488">
        <w:rPr>
          <w:rFonts w:cs="Arial"/>
          <w:sz w:val="24"/>
          <w:szCs w:val="24"/>
        </w:rPr>
        <w:tab/>
      </w:r>
      <w:r w:rsidR="00CF7FA5">
        <w:rPr>
          <w:rFonts w:cs="Arial"/>
          <w:sz w:val="24"/>
          <w:szCs w:val="24"/>
        </w:rPr>
        <w:t xml:space="preserve">Vrijdag 24 </w:t>
      </w:r>
      <w:r w:rsidR="00BB5ADF">
        <w:rPr>
          <w:rFonts w:cs="Arial"/>
          <w:sz w:val="24"/>
          <w:szCs w:val="24"/>
        </w:rPr>
        <w:t>april 2026 naar Steenkolenmijn Valkenburg</w:t>
      </w:r>
      <w:r w:rsidR="00D765DC">
        <w:rPr>
          <w:rFonts w:cs="Arial"/>
          <w:sz w:val="24"/>
          <w:szCs w:val="24"/>
        </w:rPr>
        <w:t>: entree en rondleiding mijn,</w:t>
      </w:r>
      <w:r w:rsidR="00BB5ADF">
        <w:rPr>
          <w:rFonts w:cs="Arial"/>
          <w:sz w:val="24"/>
          <w:szCs w:val="24"/>
        </w:rPr>
        <w:t xml:space="preserve"> lunch en rondleiding Valkenburg kost € 34,00.</w:t>
      </w:r>
    </w:p>
    <w:p w14:paraId="1A79F2FB" w14:textId="77777777" w:rsidR="005929EA" w:rsidRPr="00C34488" w:rsidRDefault="005929EA" w:rsidP="005929EA">
      <w:pPr>
        <w:pStyle w:val="Lijstalinea"/>
        <w:ind w:left="360"/>
        <w:jc w:val="both"/>
        <w:rPr>
          <w:rFonts w:cs="Arial"/>
          <w:sz w:val="24"/>
          <w:szCs w:val="24"/>
        </w:rPr>
      </w:pPr>
    </w:p>
    <w:p w14:paraId="536B3F61" w14:textId="3C9BDE3F" w:rsidR="005929EA" w:rsidRPr="00C34488" w:rsidRDefault="005929EA" w:rsidP="005929EA">
      <w:pPr>
        <w:pStyle w:val="Lijstalinea"/>
        <w:ind w:left="360"/>
        <w:jc w:val="both"/>
        <w:rPr>
          <w:rFonts w:cs="Arial"/>
          <w:sz w:val="24"/>
          <w:szCs w:val="24"/>
        </w:rPr>
      </w:pPr>
      <w:r w:rsidRPr="00C34488">
        <w:rPr>
          <w:rFonts w:cs="Arial"/>
          <w:sz w:val="24"/>
          <w:szCs w:val="24"/>
        </w:rPr>
        <w:t>Het inschrijfformulier - compleet ingevuld - samen met het verschuldigde bedrag inleveren</w:t>
      </w:r>
      <w:r w:rsidR="00BB5ADF">
        <w:rPr>
          <w:rFonts w:cs="Arial"/>
          <w:sz w:val="24"/>
          <w:szCs w:val="24"/>
        </w:rPr>
        <w:t xml:space="preserve"> of overboeken</w:t>
      </w:r>
      <w:r w:rsidRPr="00C34488">
        <w:rPr>
          <w:rFonts w:cs="Arial"/>
          <w:sz w:val="24"/>
          <w:szCs w:val="24"/>
        </w:rPr>
        <w:t xml:space="preserve"> bij uw afdeling vóór </w:t>
      </w:r>
      <w:r>
        <w:rPr>
          <w:rFonts w:cs="Arial"/>
          <w:sz w:val="24"/>
          <w:szCs w:val="24"/>
        </w:rPr>
        <w:t>d</w:t>
      </w:r>
      <w:r w:rsidR="00A11C5A">
        <w:rPr>
          <w:rFonts w:cs="Arial"/>
          <w:sz w:val="24"/>
          <w:szCs w:val="24"/>
        </w:rPr>
        <w:t>insdag 21 januari 202</w:t>
      </w:r>
      <w:r w:rsidR="00CF7FA5">
        <w:rPr>
          <w:rFonts w:cs="Arial"/>
          <w:sz w:val="24"/>
          <w:szCs w:val="24"/>
        </w:rPr>
        <w:t>6</w:t>
      </w:r>
      <w:r w:rsidR="00A11C5A">
        <w:rPr>
          <w:rFonts w:cs="Arial"/>
          <w:sz w:val="24"/>
          <w:szCs w:val="24"/>
        </w:rPr>
        <w:t>.</w:t>
      </w:r>
      <w:r w:rsidRPr="00C34488">
        <w:rPr>
          <w:rFonts w:cs="Arial"/>
          <w:sz w:val="24"/>
          <w:szCs w:val="24"/>
        </w:rPr>
        <w:t xml:space="preserve"> De afdelingen worden verzocht de aanmeldingen </w:t>
      </w:r>
      <w:r>
        <w:rPr>
          <w:rFonts w:cs="Arial"/>
          <w:sz w:val="24"/>
          <w:szCs w:val="24"/>
        </w:rPr>
        <w:t xml:space="preserve">incl. bovenstaande gegevens </w:t>
      </w:r>
      <w:r w:rsidRPr="00C34488">
        <w:rPr>
          <w:rFonts w:cs="Arial"/>
          <w:sz w:val="24"/>
          <w:szCs w:val="24"/>
        </w:rPr>
        <w:t xml:space="preserve">door te geven voor </w:t>
      </w:r>
      <w:r>
        <w:rPr>
          <w:rFonts w:cs="Arial"/>
          <w:sz w:val="24"/>
          <w:szCs w:val="24"/>
        </w:rPr>
        <w:t xml:space="preserve">zondag </w:t>
      </w:r>
      <w:r w:rsidR="00A11C5A">
        <w:rPr>
          <w:rFonts w:cs="Arial"/>
          <w:sz w:val="24"/>
          <w:szCs w:val="24"/>
        </w:rPr>
        <w:t>26</w:t>
      </w:r>
      <w:r w:rsidRPr="00C34488">
        <w:rPr>
          <w:rFonts w:cs="Arial"/>
          <w:sz w:val="24"/>
          <w:szCs w:val="24"/>
        </w:rPr>
        <w:t xml:space="preserve"> januari 202</w:t>
      </w:r>
      <w:r w:rsidR="00CF7FA5">
        <w:rPr>
          <w:rFonts w:cs="Arial"/>
          <w:sz w:val="24"/>
          <w:szCs w:val="24"/>
        </w:rPr>
        <w:t>6</w:t>
      </w:r>
      <w:r w:rsidRPr="00C34488">
        <w:rPr>
          <w:rFonts w:cs="Arial"/>
          <w:sz w:val="24"/>
          <w:szCs w:val="24"/>
        </w:rPr>
        <w:t xml:space="preserve"> en het totaalbedrag over te maken naar bankrekeningnummer: </w:t>
      </w:r>
      <w:r w:rsidR="00A11C5A">
        <w:rPr>
          <w:rFonts w:cs="Arial"/>
          <w:sz w:val="24"/>
          <w:szCs w:val="24"/>
        </w:rPr>
        <w:t xml:space="preserve">                                 </w:t>
      </w:r>
      <w:r w:rsidRPr="00C34488">
        <w:rPr>
          <w:rFonts w:cs="Arial"/>
          <w:sz w:val="24"/>
          <w:szCs w:val="24"/>
        </w:rPr>
        <w:t xml:space="preserve">NL12 RABO 010.49.10.674 ten name van ZijActief </w:t>
      </w:r>
      <w:r w:rsidR="00A11C5A">
        <w:rPr>
          <w:rFonts w:cs="Arial"/>
          <w:sz w:val="24"/>
          <w:szCs w:val="24"/>
        </w:rPr>
        <w:t>Limburg, Kring Zuidoost.</w:t>
      </w:r>
      <w:r w:rsidRPr="00C34488">
        <w:rPr>
          <w:rFonts w:cs="Arial"/>
          <w:sz w:val="24"/>
          <w:szCs w:val="24"/>
        </w:rPr>
        <w:t>.</w:t>
      </w:r>
    </w:p>
    <w:p w14:paraId="546B4EEB" w14:textId="77777777" w:rsidR="005929EA" w:rsidRPr="00C34488" w:rsidRDefault="005929EA" w:rsidP="005929EA">
      <w:pPr>
        <w:pStyle w:val="Lijstalinea"/>
        <w:ind w:left="360"/>
        <w:jc w:val="both"/>
        <w:rPr>
          <w:rFonts w:cs="Arial"/>
          <w:sz w:val="24"/>
          <w:szCs w:val="24"/>
        </w:rPr>
      </w:pPr>
    </w:p>
    <w:p w14:paraId="33BF6FAE" w14:textId="77777777" w:rsidR="005929EA" w:rsidRPr="00C34488" w:rsidRDefault="005929EA" w:rsidP="005929EA">
      <w:pPr>
        <w:pStyle w:val="Lijstalinea"/>
        <w:ind w:left="360"/>
        <w:jc w:val="both"/>
        <w:rPr>
          <w:rFonts w:cs="Arial"/>
          <w:sz w:val="24"/>
          <w:szCs w:val="24"/>
        </w:rPr>
      </w:pPr>
    </w:p>
    <w:p w14:paraId="522C25AD" w14:textId="77777777" w:rsidR="005929EA" w:rsidRPr="00C34488" w:rsidRDefault="005929EA" w:rsidP="005929EA">
      <w:pPr>
        <w:pStyle w:val="Lijstalinea"/>
        <w:ind w:left="360"/>
        <w:jc w:val="both"/>
        <w:rPr>
          <w:rFonts w:cs="Arial"/>
          <w:b/>
          <w:bCs/>
          <w:i/>
          <w:iCs/>
          <w:sz w:val="24"/>
          <w:szCs w:val="24"/>
        </w:rPr>
      </w:pPr>
      <w:r w:rsidRPr="00C34488">
        <w:rPr>
          <w:rFonts w:cs="Arial"/>
          <w:b/>
          <w:bCs/>
          <w:i/>
          <w:iCs/>
          <w:sz w:val="24"/>
          <w:szCs w:val="24"/>
        </w:rPr>
        <w:t>De afdelingen kunnen niet meer contant betalen!</w:t>
      </w:r>
    </w:p>
    <w:p w14:paraId="3D194467" w14:textId="77777777" w:rsidR="00201A5C" w:rsidRDefault="00201A5C" w:rsidP="00201A5C"/>
    <w:sectPr w:rsidR="00201A5C" w:rsidSect="00B75826">
      <w:headerReference w:type="even" r:id="rId8"/>
      <w:headerReference w:type="default" r:id="rId9"/>
      <w:footerReference w:type="even" r:id="rId10"/>
      <w:footerReference w:type="default" r:id="rId11"/>
      <w:headerReference w:type="first" r:id="rId12"/>
      <w:footerReference w:type="first" r:id="rId13"/>
      <w:pgSz w:w="11906" w:h="16838"/>
      <w:pgMar w:top="1440"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204B" w14:textId="77777777" w:rsidR="0053013E" w:rsidRDefault="0053013E">
      <w:r>
        <w:separator/>
      </w:r>
    </w:p>
  </w:endnote>
  <w:endnote w:type="continuationSeparator" w:id="0">
    <w:p w14:paraId="011D2FF2" w14:textId="77777777" w:rsidR="0053013E" w:rsidRDefault="0053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4D76" w14:textId="77777777" w:rsidR="006F4398" w:rsidRDefault="006F43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B36A" w14:textId="77777777" w:rsidR="006F4398" w:rsidRDefault="006F43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3654" w14:textId="77777777" w:rsidR="006F4398" w:rsidRDefault="006F43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BF8F" w14:textId="77777777" w:rsidR="0053013E" w:rsidRDefault="0053013E">
      <w:r>
        <w:separator/>
      </w:r>
    </w:p>
  </w:footnote>
  <w:footnote w:type="continuationSeparator" w:id="0">
    <w:p w14:paraId="3BA38107" w14:textId="77777777" w:rsidR="0053013E" w:rsidRDefault="00530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EB66" w14:textId="77777777" w:rsidR="006F4398" w:rsidRDefault="006F43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DE63" w14:textId="77777777" w:rsidR="00894832" w:rsidRDefault="00894832">
    <w:pPr>
      <w:pStyle w:val="Koptekst"/>
      <w:jc w:val="right"/>
      <w:rPr>
        <w:sz w:val="18"/>
      </w:rPr>
    </w:pPr>
  </w:p>
  <w:p w14:paraId="64FB44DE" w14:textId="77777777" w:rsidR="009347A6" w:rsidRDefault="00DF2A56" w:rsidP="009347A6">
    <w:pPr>
      <w:pStyle w:val="Koptekst"/>
      <w:rPr>
        <w:sz w:val="20"/>
      </w:rPr>
    </w:pPr>
    <w:r>
      <w:rPr>
        <w:noProof/>
        <w:sz w:val="18"/>
      </w:rPr>
      <mc:AlternateContent>
        <mc:Choice Requires="wps">
          <w:drawing>
            <wp:anchor distT="0" distB="0" distL="114300" distR="114300" simplePos="0" relativeHeight="251657728" behindDoc="0" locked="0" layoutInCell="1" allowOverlap="1" wp14:anchorId="51CA2674" wp14:editId="74576247">
              <wp:simplePos x="0" y="0"/>
              <wp:positionH relativeFrom="column">
                <wp:posOffset>3825452</wp:posOffset>
              </wp:positionH>
              <wp:positionV relativeFrom="paragraph">
                <wp:posOffset>53975</wp:posOffset>
              </wp:positionV>
              <wp:extent cx="2338705" cy="748030"/>
              <wp:effectExtent l="0" t="0" r="20320" b="1270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748030"/>
                      </a:xfrm>
                      <a:prstGeom prst="rect">
                        <a:avLst/>
                      </a:prstGeom>
                      <a:solidFill>
                        <a:srgbClr val="FFFFFF"/>
                      </a:solidFill>
                      <a:ln w="9525">
                        <a:solidFill>
                          <a:srgbClr val="000000"/>
                        </a:solidFill>
                        <a:miter lim="800000"/>
                        <a:headEnd/>
                        <a:tailEnd/>
                      </a:ln>
                    </wps:spPr>
                    <wps:txbx>
                      <w:txbxContent>
                        <w:p w14:paraId="732772F0" w14:textId="01008BD2" w:rsidR="009347A6" w:rsidRPr="00914134" w:rsidRDefault="009347A6" w:rsidP="009347A6">
                          <w:pPr>
                            <w:jc w:val="right"/>
                            <w:rPr>
                              <w:rFonts w:ascii="Microsoft Sans Serif" w:hAnsi="Microsoft Sans Serif" w:cs="Microsoft Sans Serif"/>
                              <w:sz w:val="18"/>
                              <w:szCs w:val="18"/>
                            </w:rPr>
                          </w:pPr>
                          <w:r w:rsidRPr="00914134">
                            <w:rPr>
                              <w:rFonts w:ascii="Microsoft Sans Serif" w:hAnsi="Microsoft Sans Serif" w:cs="Microsoft Sans Serif"/>
                              <w:sz w:val="18"/>
                              <w:szCs w:val="18"/>
                            </w:rPr>
                            <w:t>Secretariaat</w:t>
                          </w:r>
                          <w:r w:rsidR="00932488">
                            <w:rPr>
                              <w:rFonts w:ascii="Microsoft Sans Serif" w:hAnsi="Microsoft Sans Serif" w:cs="Microsoft Sans Serif"/>
                              <w:sz w:val="18"/>
                              <w:szCs w:val="18"/>
                            </w:rPr>
                            <w:t xml:space="preserve"> (voorlopig)</w:t>
                          </w:r>
                          <w:r w:rsidRPr="00914134">
                            <w:rPr>
                              <w:rFonts w:ascii="Microsoft Sans Serif" w:hAnsi="Microsoft Sans Serif" w:cs="Microsoft Sans Serif"/>
                              <w:sz w:val="18"/>
                              <w:szCs w:val="18"/>
                            </w:rPr>
                            <w:t>:</w:t>
                          </w:r>
                        </w:p>
                        <w:p w14:paraId="4B715A7F" w14:textId="77A635FF" w:rsidR="009347A6" w:rsidRPr="00914134" w:rsidRDefault="00932488" w:rsidP="009347A6">
                          <w:pPr>
                            <w:jc w:val="right"/>
                            <w:rPr>
                              <w:rFonts w:ascii="Microsoft Sans Serif" w:hAnsi="Microsoft Sans Serif" w:cs="Microsoft Sans Serif"/>
                              <w:sz w:val="18"/>
                              <w:szCs w:val="18"/>
                            </w:rPr>
                          </w:pPr>
                          <w:r>
                            <w:rPr>
                              <w:rFonts w:ascii="Microsoft Sans Serif" w:hAnsi="Microsoft Sans Serif" w:cs="Microsoft Sans Serif"/>
                              <w:sz w:val="18"/>
                              <w:szCs w:val="18"/>
                            </w:rPr>
                            <w:t>Lenie Waltmans</w:t>
                          </w:r>
                        </w:p>
                        <w:p w14:paraId="16B6C9C9" w14:textId="4273B216" w:rsidR="00932488" w:rsidRPr="00932488" w:rsidRDefault="00932488" w:rsidP="00932488">
                          <w:pPr>
                            <w:jc w:val="right"/>
                            <w:rPr>
                              <w:rFonts w:ascii="Microsoft Sans Serif" w:hAnsi="Microsoft Sans Serif" w:cs="Microsoft Sans Serif"/>
                              <w:sz w:val="18"/>
                              <w:szCs w:val="18"/>
                            </w:rPr>
                          </w:pPr>
                          <w:r w:rsidRPr="00932488">
                            <w:rPr>
                              <w:rFonts w:ascii="Microsoft Sans Serif" w:hAnsi="Microsoft Sans Serif" w:cs="Microsoft Sans Serif"/>
                              <w:sz w:val="18"/>
                              <w:szCs w:val="18"/>
                            </w:rPr>
                            <w:t>Weth</w:t>
                          </w:r>
                          <w:r>
                            <w:rPr>
                              <w:rFonts w:ascii="Microsoft Sans Serif" w:hAnsi="Microsoft Sans Serif" w:cs="Microsoft Sans Serif"/>
                              <w:sz w:val="18"/>
                              <w:szCs w:val="18"/>
                            </w:rPr>
                            <w:t>.</w:t>
                          </w:r>
                          <w:r w:rsidRPr="00932488">
                            <w:rPr>
                              <w:rFonts w:ascii="Microsoft Sans Serif" w:hAnsi="Microsoft Sans Serif" w:cs="Microsoft Sans Serif"/>
                              <w:sz w:val="18"/>
                              <w:szCs w:val="18"/>
                            </w:rPr>
                            <w:t xml:space="preserve"> </w:t>
                          </w:r>
                          <w:proofErr w:type="spellStart"/>
                          <w:r w:rsidRPr="00932488">
                            <w:rPr>
                              <w:rFonts w:ascii="Microsoft Sans Serif" w:hAnsi="Microsoft Sans Serif" w:cs="Microsoft Sans Serif"/>
                              <w:sz w:val="18"/>
                              <w:szCs w:val="18"/>
                            </w:rPr>
                            <w:t>Heijnen</w:t>
                          </w:r>
                          <w:r w:rsidR="006F4398">
                            <w:rPr>
                              <w:rFonts w:ascii="Microsoft Sans Serif" w:hAnsi="Microsoft Sans Serif" w:cs="Microsoft Sans Serif"/>
                              <w:sz w:val="18"/>
                              <w:szCs w:val="18"/>
                            </w:rPr>
                            <w:t>s</w:t>
                          </w:r>
                          <w:r w:rsidRPr="00932488">
                            <w:rPr>
                              <w:rFonts w:ascii="Microsoft Sans Serif" w:hAnsi="Microsoft Sans Serif" w:cs="Microsoft Sans Serif"/>
                              <w:sz w:val="18"/>
                              <w:szCs w:val="18"/>
                            </w:rPr>
                            <w:t>str</w:t>
                          </w:r>
                          <w:proofErr w:type="spellEnd"/>
                          <w:r>
                            <w:rPr>
                              <w:rFonts w:ascii="Microsoft Sans Serif" w:hAnsi="Microsoft Sans Serif" w:cs="Microsoft Sans Serif"/>
                              <w:sz w:val="18"/>
                              <w:szCs w:val="18"/>
                            </w:rPr>
                            <w:t>.</w:t>
                          </w:r>
                          <w:r w:rsidRPr="00932488">
                            <w:rPr>
                              <w:rFonts w:ascii="Microsoft Sans Serif" w:hAnsi="Microsoft Sans Serif" w:cs="Microsoft Sans Serif"/>
                              <w:sz w:val="18"/>
                              <w:szCs w:val="18"/>
                            </w:rPr>
                            <w:t xml:space="preserve"> 24, Houthem-Valkenburg</w:t>
                          </w:r>
                        </w:p>
                        <w:p w14:paraId="4311AA52" w14:textId="3051F1A9" w:rsidR="009347A6" w:rsidRPr="00914134" w:rsidRDefault="00FE0453" w:rsidP="009347A6">
                          <w:pPr>
                            <w:jc w:val="right"/>
                            <w:rPr>
                              <w:rFonts w:ascii="Microsoft Sans Serif" w:hAnsi="Microsoft Sans Serif" w:cs="Microsoft Sans Serif"/>
                              <w:sz w:val="18"/>
                              <w:szCs w:val="18"/>
                            </w:rPr>
                          </w:pPr>
                          <w:r>
                            <w:rPr>
                              <w:rFonts w:ascii="Microsoft Sans Serif" w:hAnsi="Microsoft Sans Serif" w:cs="Microsoft Sans Serif"/>
                              <w:sz w:val="18"/>
                              <w:szCs w:val="18"/>
                            </w:rPr>
                            <w:t xml:space="preserve">Telefoon: </w:t>
                          </w:r>
                          <w:r w:rsidR="0060020E">
                            <w:rPr>
                              <w:rFonts w:ascii="Microsoft Sans Serif" w:hAnsi="Microsoft Sans Serif" w:cs="Microsoft Sans Serif"/>
                              <w:sz w:val="18"/>
                              <w:szCs w:val="18"/>
                            </w:rPr>
                            <w:t xml:space="preserve">06 </w:t>
                          </w:r>
                          <w:r w:rsidR="00932488">
                            <w:rPr>
                              <w:rFonts w:ascii="Microsoft Sans Serif" w:hAnsi="Microsoft Sans Serif" w:cs="Microsoft Sans Serif"/>
                              <w:sz w:val="18"/>
                              <w:szCs w:val="18"/>
                            </w:rPr>
                            <w:t>2300 0888</w:t>
                          </w:r>
                        </w:p>
                        <w:p w14:paraId="17BFD9CB" w14:textId="1A00B8C6" w:rsidR="009347A6" w:rsidRPr="00914134" w:rsidRDefault="00FE0453" w:rsidP="00932488">
                          <w:pPr>
                            <w:tabs>
                              <w:tab w:val="left" w:pos="993"/>
                            </w:tabs>
                            <w:jc w:val="right"/>
                            <w:rPr>
                              <w:rFonts w:ascii="Microsoft Sans Serif" w:hAnsi="Microsoft Sans Serif" w:cs="Microsoft Sans Serif"/>
                              <w:sz w:val="18"/>
                              <w:szCs w:val="18"/>
                            </w:rPr>
                          </w:pPr>
                          <w:r>
                            <w:rPr>
                              <w:rFonts w:ascii="Microsoft Sans Serif" w:hAnsi="Microsoft Sans Serif" w:cs="Microsoft Sans Serif"/>
                              <w:sz w:val="18"/>
                              <w:szCs w:val="18"/>
                            </w:rPr>
                            <w:t>email</w:t>
                          </w:r>
                          <w:r w:rsidR="00B00B51">
                            <w:rPr>
                              <w:rFonts w:ascii="Microsoft Sans Serif" w:hAnsi="Microsoft Sans Serif" w:cs="Microsoft Sans Serif"/>
                              <w:sz w:val="18"/>
                              <w:szCs w:val="18"/>
                            </w:rPr>
                            <w:t>:</w:t>
                          </w:r>
                          <w:r w:rsidR="00932488">
                            <w:rPr>
                              <w:sz w:val="18"/>
                              <w:szCs w:val="18"/>
                            </w:rPr>
                            <w:t xml:space="preserve"> lwaltmans@gmail.com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1CA2674" id="_x0000_t202" coordsize="21600,21600" o:spt="202" path="m,l,21600r21600,l21600,xe">
              <v:stroke joinstyle="miter"/>
              <v:path gradientshapeok="t" o:connecttype="rect"/>
            </v:shapetype>
            <v:shape id="Text Box 8" o:spid="_x0000_s1026" type="#_x0000_t202" style="position:absolute;margin-left:301.2pt;margin-top:4.25pt;width:184.15pt;height:58.9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">
              <v:textbox style="mso-fit-shape-to-text:t">
                <w:txbxContent>
                  <w:p w14:paraId="732772F0" w14:textId="01008BD2" w:rsidR="009347A6" w:rsidRPr="00914134" w:rsidRDefault="009347A6" w:rsidP="009347A6">
                    <w:pPr>
                      <w:jc w:val="right"/>
                      <w:rPr>
                        <w:rFonts w:ascii="Microsoft Sans Serif" w:hAnsi="Microsoft Sans Serif" w:cs="Microsoft Sans Serif"/>
                        <w:sz w:val="18"/>
                        <w:szCs w:val="18"/>
                      </w:rPr>
                    </w:pPr>
                    <w:r w:rsidRPr="00914134">
                      <w:rPr>
                        <w:rFonts w:ascii="Microsoft Sans Serif" w:hAnsi="Microsoft Sans Serif" w:cs="Microsoft Sans Serif"/>
                        <w:sz w:val="18"/>
                        <w:szCs w:val="18"/>
                      </w:rPr>
                      <w:t>Secretariaat</w:t>
                    </w:r>
                    <w:r w:rsidR="00932488">
                      <w:rPr>
                        <w:rFonts w:ascii="Microsoft Sans Serif" w:hAnsi="Microsoft Sans Serif" w:cs="Microsoft Sans Serif"/>
                        <w:sz w:val="18"/>
                        <w:szCs w:val="18"/>
                      </w:rPr>
                      <w:t xml:space="preserve"> (voorlopig)</w:t>
                    </w:r>
                    <w:r w:rsidRPr="00914134">
                      <w:rPr>
                        <w:rFonts w:ascii="Microsoft Sans Serif" w:hAnsi="Microsoft Sans Serif" w:cs="Microsoft Sans Serif"/>
                        <w:sz w:val="18"/>
                        <w:szCs w:val="18"/>
                      </w:rPr>
                      <w:t>:</w:t>
                    </w:r>
                  </w:p>
                  <w:p w14:paraId="4B715A7F" w14:textId="77A635FF" w:rsidR="009347A6" w:rsidRPr="00914134" w:rsidRDefault="00932488" w:rsidP="009347A6">
                    <w:pPr>
                      <w:jc w:val="right"/>
                      <w:rPr>
                        <w:rFonts w:ascii="Microsoft Sans Serif" w:hAnsi="Microsoft Sans Serif" w:cs="Microsoft Sans Serif"/>
                        <w:sz w:val="18"/>
                        <w:szCs w:val="18"/>
                      </w:rPr>
                    </w:pPr>
                    <w:r>
                      <w:rPr>
                        <w:rFonts w:ascii="Microsoft Sans Serif" w:hAnsi="Microsoft Sans Serif" w:cs="Microsoft Sans Serif"/>
                        <w:sz w:val="18"/>
                        <w:szCs w:val="18"/>
                      </w:rPr>
                      <w:t>Lenie Waltmans</w:t>
                    </w:r>
                  </w:p>
                  <w:p w14:paraId="16B6C9C9" w14:textId="4273B216" w:rsidR="00932488" w:rsidRPr="00932488" w:rsidRDefault="00932488" w:rsidP="00932488">
                    <w:pPr>
                      <w:jc w:val="right"/>
                      <w:rPr>
                        <w:rFonts w:ascii="Microsoft Sans Serif" w:hAnsi="Microsoft Sans Serif" w:cs="Microsoft Sans Serif"/>
                        <w:sz w:val="18"/>
                        <w:szCs w:val="18"/>
                      </w:rPr>
                    </w:pPr>
                    <w:r w:rsidRPr="00932488">
                      <w:rPr>
                        <w:rFonts w:ascii="Microsoft Sans Serif" w:hAnsi="Microsoft Sans Serif" w:cs="Microsoft Sans Serif"/>
                        <w:sz w:val="18"/>
                        <w:szCs w:val="18"/>
                      </w:rPr>
                      <w:t>Weth</w:t>
                    </w:r>
                    <w:r>
                      <w:rPr>
                        <w:rFonts w:ascii="Microsoft Sans Serif" w:hAnsi="Microsoft Sans Serif" w:cs="Microsoft Sans Serif"/>
                        <w:sz w:val="18"/>
                        <w:szCs w:val="18"/>
                      </w:rPr>
                      <w:t>.</w:t>
                    </w:r>
                    <w:r w:rsidRPr="00932488">
                      <w:rPr>
                        <w:rFonts w:ascii="Microsoft Sans Serif" w:hAnsi="Microsoft Sans Serif" w:cs="Microsoft Sans Serif"/>
                        <w:sz w:val="18"/>
                        <w:szCs w:val="18"/>
                      </w:rPr>
                      <w:t xml:space="preserve"> </w:t>
                    </w:r>
                    <w:proofErr w:type="spellStart"/>
                    <w:r w:rsidRPr="00932488">
                      <w:rPr>
                        <w:rFonts w:ascii="Microsoft Sans Serif" w:hAnsi="Microsoft Sans Serif" w:cs="Microsoft Sans Serif"/>
                        <w:sz w:val="18"/>
                        <w:szCs w:val="18"/>
                      </w:rPr>
                      <w:t>Heijnen</w:t>
                    </w:r>
                    <w:r w:rsidR="006F4398">
                      <w:rPr>
                        <w:rFonts w:ascii="Microsoft Sans Serif" w:hAnsi="Microsoft Sans Serif" w:cs="Microsoft Sans Serif"/>
                        <w:sz w:val="18"/>
                        <w:szCs w:val="18"/>
                      </w:rPr>
                      <w:t>s</w:t>
                    </w:r>
                    <w:r w:rsidRPr="00932488">
                      <w:rPr>
                        <w:rFonts w:ascii="Microsoft Sans Serif" w:hAnsi="Microsoft Sans Serif" w:cs="Microsoft Sans Serif"/>
                        <w:sz w:val="18"/>
                        <w:szCs w:val="18"/>
                      </w:rPr>
                      <w:t>str</w:t>
                    </w:r>
                    <w:proofErr w:type="spellEnd"/>
                    <w:r>
                      <w:rPr>
                        <w:rFonts w:ascii="Microsoft Sans Serif" w:hAnsi="Microsoft Sans Serif" w:cs="Microsoft Sans Serif"/>
                        <w:sz w:val="18"/>
                        <w:szCs w:val="18"/>
                      </w:rPr>
                      <w:t>.</w:t>
                    </w:r>
                    <w:r w:rsidRPr="00932488">
                      <w:rPr>
                        <w:rFonts w:ascii="Microsoft Sans Serif" w:hAnsi="Microsoft Sans Serif" w:cs="Microsoft Sans Serif"/>
                        <w:sz w:val="18"/>
                        <w:szCs w:val="18"/>
                      </w:rPr>
                      <w:t xml:space="preserve"> 24, Houthem-Valkenburg</w:t>
                    </w:r>
                  </w:p>
                  <w:p w14:paraId="4311AA52" w14:textId="3051F1A9" w:rsidR="009347A6" w:rsidRPr="00914134" w:rsidRDefault="00FE0453" w:rsidP="009347A6">
                    <w:pPr>
                      <w:jc w:val="right"/>
                      <w:rPr>
                        <w:rFonts w:ascii="Microsoft Sans Serif" w:hAnsi="Microsoft Sans Serif" w:cs="Microsoft Sans Serif"/>
                        <w:sz w:val="18"/>
                        <w:szCs w:val="18"/>
                      </w:rPr>
                    </w:pPr>
                    <w:r>
                      <w:rPr>
                        <w:rFonts w:ascii="Microsoft Sans Serif" w:hAnsi="Microsoft Sans Serif" w:cs="Microsoft Sans Serif"/>
                        <w:sz w:val="18"/>
                        <w:szCs w:val="18"/>
                      </w:rPr>
                      <w:t xml:space="preserve">Telefoon: </w:t>
                    </w:r>
                    <w:r w:rsidR="0060020E">
                      <w:rPr>
                        <w:rFonts w:ascii="Microsoft Sans Serif" w:hAnsi="Microsoft Sans Serif" w:cs="Microsoft Sans Serif"/>
                        <w:sz w:val="18"/>
                        <w:szCs w:val="18"/>
                      </w:rPr>
                      <w:t xml:space="preserve">06 </w:t>
                    </w:r>
                    <w:r w:rsidR="00932488">
                      <w:rPr>
                        <w:rFonts w:ascii="Microsoft Sans Serif" w:hAnsi="Microsoft Sans Serif" w:cs="Microsoft Sans Serif"/>
                        <w:sz w:val="18"/>
                        <w:szCs w:val="18"/>
                      </w:rPr>
                      <w:t>2300 0888</w:t>
                    </w:r>
                  </w:p>
                  <w:p w14:paraId="17BFD9CB" w14:textId="1A00B8C6" w:rsidR="009347A6" w:rsidRPr="00914134" w:rsidRDefault="00FE0453" w:rsidP="00932488">
                    <w:pPr>
                      <w:tabs>
                        <w:tab w:val="left" w:pos="993"/>
                      </w:tabs>
                      <w:jc w:val="right"/>
                      <w:rPr>
                        <w:rFonts w:ascii="Microsoft Sans Serif" w:hAnsi="Microsoft Sans Serif" w:cs="Microsoft Sans Serif"/>
                        <w:sz w:val="18"/>
                        <w:szCs w:val="18"/>
                      </w:rPr>
                    </w:pPr>
                    <w:r>
                      <w:rPr>
                        <w:rFonts w:ascii="Microsoft Sans Serif" w:hAnsi="Microsoft Sans Serif" w:cs="Microsoft Sans Serif"/>
                        <w:sz w:val="18"/>
                        <w:szCs w:val="18"/>
                      </w:rPr>
                      <w:t>email</w:t>
                    </w:r>
                    <w:r w:rsidR="00B00B51">
                      <w:rPr>
                        <w:rFonts w:ascii="Microsoft Sans Serif" w:hAnsi="Microsoft Sans Serif" w:cs="Microsoft Sans Serif"/>
                        <w:sz w:val="18"/>
                        <w:szCs w:val="18"/>
                      </w:rPr>
                      <w:t>:</w:t>
                    </w:r>
                    <w:r w:rsidR="00932488">
                      <w:rPr>
                        <w:sz w:val="18"/>
                        <w:szCs w:val="18"/>
                      </w:rPr>
                      <w:t xml:space="preserve"> lwaltmans@gmail.com</w:t>
                    </w:r>
                  </w:p>
                </w:txbxContent>
              </v:textbox>
            </v:shape>
          </w:pict>
        </mc:Fallback>
      </mc:AlternateContent>
    </w:r>
    <w:r w:rsidR="003D744B">
      <w:rPr>
        <w:noProof/>
        <w:sz w:val="18"/>
      </w:rPr>
      <w:drawing>
        <wp:inline distT="0" distB="0" distL="0" distR="0" wp14:anchorId="451CACAB" wp14:editId="781906D1">
          <wp:extent cx="1153226" cy="720000"/>
          <wp:effectExtent l="0" t="0" r="0" b="4445"/>
          <wp:docPr id="1" name="Afbeelding 1" descr="Zij Actief logo Kring Zuido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j Actief logo Kring Zuidoost"/>
                  <pic:cNvPicPr>
                    <a:picLocks noChangeAspect="1" noChangeArrowheads="1"/>
                  </pic:cNvPicPr>
                </pic:nvPicPr>
                <pic:blipFill>
                  <a:blip r:embed="rId1"/>
                  <a:srcRect/>
                  <a:stretch>
                    <a:fillRect/>
                  </a:stretch>
                </pic:blipFill>
                <pic:spPr bwMode="auto">
                  <a:xfrm>
                    <a:off x="0" y="0"/>
                    <a:ext cx="1153226" cy="720000"/>
                  </a:xfrm>
                  <a:prstGeom prst="rect">
                    <a:avLst/>
                  </a:prstGeom>
                  <a:noFill/>
                  <a:ln w="9525">
                    <a:noFill/>
                    <a:miter lim="800000"/>
                    <a:headEnd/>
                    <a:tailEnd/>
                  </a:ln>
                </pic:spPr>
              </pic:pic>
            </a:graphicData>
          </a:graphic>
        </wp:inline>
      </w:drawing>
    </w:r>
    <w:r w:rsidR="009347A6">
      <w:rPr>
        <w:sz w:val="18"/>
      </w:rPr>
      <w:tab/>
    </w:r>
    <w:r w:rsidR="009347A6">
      <w:rPr>
        <w:sz w:val="18"/>
      </w:rPr>
      <w:tab/>
    </w:r>
  </w:p>
  <w:p w14:paraId="168DEEBD" w14:textId="77777777" w:rsidR="00894832" w:rsidRDefault="00894832">
    <w:pPr>
      <w:pStyle w:val="Koptekst"/>
      <w:jc w:val="right"/>
      <w:rPr>
        <w:sz w:val="18"/>
      </w:rPr>
    </w:pPr>
  </w:p>
  <w:p w14:paraId="5E0C8653" w14:textId="69EAD07C" w:rsidR="00894832" w:rsidRPr="00914134" w:rsidRDefault="00FB5610" w:rsidP="00C50579">
    <w:pPr>
      <w:pStyle w:val="Koptekst"/>
      <w:jc w:val="right"/>
      <w:rPr>
        <w:rFonts w:ascii="Microsoft Sans Serif" w:hAnsi="Microsoft Sans Serif" w:cs="Microsoft Sans Serif"/>
        <w:b/>
      </w:rPr>
    </w:pPr>
    <w:r>
      <w:rPr>
        <w:rFonts w:ascii="Microsoft Sans Serif" w:hAnsi="Microsoft Sans Serif" w:cs="Microsoft Sans Serif"/>
        <w:b/>
        <w:sz w:val="18"/>
      </w:rPr>
      <w:t xml:space="preserve">                     </w:t>
    </w:r>
    <w:r w:rsidR="00894832" w:rsidRPr="00914134">
      <w:rPr>
        <w:rFonts w:ascii="Microsoft Sans Serif" w:hAnsi="Microsoft Sans Serif" w:cs="Microsoft Sans Serif"/>
        <w:b/>
        <w:sz w:val="18"/>
      </w:rPr>
      <w:t xml:space="preserve">Bankrekeningnummer: </w:t>
    </w:r>
    <w:r w:rsidR="00B83198" w:rsidRPr="00914134">
      <w:rPr>
        <w:rFonts w:ascii="Microsoft Sans Serif" w:hAnsi="Microsoft Sans Serif" w:cs="Microsoft Sans Serif"/>
        <w:b/>
        <w:sz w:val="18"/>
      </w:rPr>
      <w:t>NL12 RABO 0</w:t>
    </w:r>
    <w:r w:rsidR="00894832" w:rsidRPr="00914134">
      <w:rPr>
        <w:rFonts w:ascii="Microsoft Sans Serif" w:hAnsi="Microsoft Sans Serif" w:cs="Microsoft Sans Serif"/>
        <w:b/>
        <w:sz w:val="18"/>
      </w:rPr>
      <w:t>10</w:t>
    </w:r>
    <w:r w:rsidR="00E26591" w:rsidRPr="00914134">
      <w:rPr>
        <w:rFonts w:ascii="Microsoft Sans Serif" w:hAnsi="Microsoft Sans Serif" w:cs="Microsoft Sans Serif"/>
        <w:b/>
        <w:sz w:val="18"/>
      </w:rPr>
      <w:t>.</w:t>
    </w:r>
    <w:r w:rsidR="00894832" w:rsidRPr="00914134">
      <w:rPr>
        <w:rFonts w:ascii="Microsoft Sans Serif" w:hAnsi="Microsoft Sans Serif" w:cs="Microsoft Sans Serif"/>
        <w:b/>
        <w:sz w:val="18"/>
      </w:rPr>
      <w:t>49.10.674, ZijActief</w:t>
    </w:r>
    <w:r w:rsidR="00C50579">
      <w:rPr>
        <w:rFonts w:ascii="Microsoft Sans Serif" w:hAnsi="Microsoft Sans Serif" w:cs="Microsoft Sans Serif"/>
        <w:b/>
        <w:sz w:val="18"/>
      </w:rPr>
      <w:t xml:space="preserve"> Limburg,</w:t>
    </w:r>
    <w:r w:rsidR="00894832" w:rsidRPr="00914134">
      <w:rPr>
        <w:rFonts w:ascii="Microsoft Sans Serif" w:hAnsi="Microsoft Sans Serif" w:cs="Microsoft Sans Serif"/>
        <w:b/>
        <w:sz w:val="18"/>
      </w:rPr>
      <w:t xml:space="preserve"> Kring Zuidoost</w:t>
    </w:r>
    <w:r w:rsidR="00DB2F83">
      <w:rPr>
        <w:rFonts w:ascii="Microsoft Sans Serif" w:hAnsi="Microsoft Sans Serif" w:cs="Microsoft Sans Serif"/>
        <w:b/>
        <w:sz w:val="18"/>
      </w:rPr>
      <w:t xml:space="preserve"> </w:t>
    </w:r>
    <w:r w:rsidR="00894832" w:rsidRPr="00914134">
      <w:rPr>
        <w:rFonts w:ascii="Microsoft Sans Serif" w:hAnsi="Microsoft Sans Serif" w:cs="Microsoft Sans Serif"/>
        <w:b/>
        <w:sz w:val="20"/>
      </w:rPr>
      <w:t xml:space="preserve">                    </w:t>
    </w:r>
  </w:p>
  <w:p w14:paraId="218A0ACD" w14:textId="77777777" w:rsidR="00894832" w:rsidRDefault="008948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9225" w14:textId="77777777" w:rsidR="006F4398" w:rsidRDefault="006F43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804"/>
    <w:multiLevelType w:val="hybridMultilevel"/>
    <w:tmpl w:val="E5929FEC"/>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DC0445"/>
    <w:multiLevelType w:val="hybridMultilevel"/>
    <w:tmpl w:val="D0E0A296"/>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0914D4"/>
    <w:multiLevelType w:val="hybridMultilevel"/>
    <w:tmpl w:val="57F4BB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F51773"/>
    <w:multiLevelType w:val="hybridMultilevel"/>
    <w:tmpl w:val="B3F8CE9A"/>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0313E0"/>
    <w:multiLevelType w:val="hybridMultilevel"/>
    <w:tmpl w:val="79CAA052"/>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33E2898"/>
    <w:multiLevelType w:val="hybridMultilevel"/>
    <w:tmpl w:val="156AE7A6"/>
    <w:lvl w:ilvl="0" w:tplc="880EE90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BF1250"/>
    <w:multiLevelType w:val="hybridMultilevel"/>
    <w:tmpl w:val="7F544420"/>
    <w:lvl w:ilvl="0" w:tplc="880EE908">
      <w:start w:val="1"/>
      <w:numFmt w:val="bullet"/>
      <w:lvlText w:val=""/>
      <w:lvlJc w:val="left"/>
      <w:pPr>
        <w:ind w:left="1800" w:hanging="360"/>
      </w:pPr>
      <w:rPr>
        <w:rFonts w:ascii="Symbol" w:hAnsi="Symbol" w:hint="default"/>
        <w:color w:val="auto"/>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 w15:restartNumberingAfterBreak="0">
    <w:nsid w:val="2F562CFC"/>
    <w:multiLevelType w:val="hybridMultilevel"/>
    <w:tmpl w:val="E618ADE8"/>
    <w:lvl w:ilvl="0" w:tplc="04130009">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035195C"/>
    <w:multiLevelType w:val="hybridMultilevel"/>
    <w:tmpl w:val="1FDCAC6C"/>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0F267A3"/>
    <w:multiLevelType w:val="hybridMultilevel"/>
    <w:tmpl w:val="26587A54"/>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47E0104"/>
    <w:multiLevelType w:val="hybridMultilevel"/>
    <w:tmpl w:val="5ADE4F62"/>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7B3326"/>
    <w:multiLevelType w:val="hybridMultilevel"/>
    <w:tmpl w:val="E5C0772A"/>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0C80763"/>
    <w:multiLevelType w:val="hybridMultilevel"/>
    <w:tmpl w:val="4484E99C"/>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EA54D7D"/>
    <w:multiLevelType w:val="hybridMultilevel"/>
    <w:tmpl w:val="046631B6"/>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81D2B38"/>
    <w:multiLevelType w:val="hybridMultilevel"/>
    <w:tmpl w:val="77488E5C"/>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9E621B6"/>
    <w:multiLevelType w:val="hybridMultilevel"/>
    <w:tmpl w:val="D716E668"/>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67B4DED"/>
    <w:multiLevelType w:val="hybridMultilevel"/>
    <w:tmpl w:val="894A4BBE"/>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7E228BC"/>
    <w:multiLevelType w:val="hybridMultilevel"/>
    <w:tmpl w:val="D5B4D546"/>
    <w:lvl w:ilvl="0" w:tplc="0413000F">
      <w:start w:val="8"/>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D5944E1"/>
    <w:multiLevelType w:val="hybridMultilevel"/>
    <w:tmpl w:val="4C108FAE"/>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F3B004B"/>
    <w:multiLevelType w:val="hybridMultilevel"/>
    <w:tmpl w:val="C952D722"/>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5B917A0"/>
    <w:multiLevelType w:val="hybridMultilevel"/>
    <w:tmpl w:val="2018BCF8"/>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82B5C9E"/>
    <w:multiLevelType w:val="hybridMultilevel"/>
    <w:tmpl w:val="B558823E"/>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9952BEC"/>
    <w:multiLevelType w:val="hybridMultilevel"/>
    <w:tmpl w:val="50D0D06E"/>
    <w:lvl w:ilvl="0" w:tplc="880EE908">
      <w:start w:val="1"/>
      <w:numFmt w:val="bullet"/>
      <w:lvlText w:val=""/>
      <w:lvlJc w:val="left"/>
      <w:pPr>
        <w:ind w:left="708" w:hanging="360"/>
      </w:pPr>
      <w:rPr>
        <w:rFonts w:ascii="Symbol" w:hAnsi="Symbol" w:hint="default"/>
        <w:color w:val="auto"/>
      </w:rPr>
    </w:lvl>
    <w:lvl w:ilvl="1" w:tplc="04130003" w:tentative="1">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23" w15:restartNumberingAfterBreak="0">
    <w:nsid w:val="7AD16F62"/>
    <w:multiLevelType w:val="hybridMultilevel"/>
    <w:tmpl w:val="C2944A18"/>
    <w:lvl w:ilvl="0" w:tplc="880EE90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B8D2F2A"/>
    <w:multiLevelType w:val="hybridMultilevel"/>
    <w:tmpl w:val="22821D86"/>
    <w:lvl w:ilvl="0" w:tplc="04130009">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15312783">
    <w:abstractNumId w:val="2"/>
  </w:num>
  <w:num w:numId="2" w16cid:durableId="1020395640">
    <w:abstractNumId w:val="6"/>
  </w:num>
  <w:num w:numId="3" w16cid:durableId="1919173883">
    <w:abstractNumId w:val="5"/>
  </w:num>
  <w:num w:numId="4" w16cid:durableId="1930772648">
    <w:abstractNumId w:val="11"/>
  </w:num>
  <w:num w:numId="5" w16cid:durableId="887298976">
    <w:abstractNumId w:val="20"/>
  </w:num>
  <w:num w:numId="6" w16cid:durableId="1520778972">
    <w:abstractNumId w:val="8"/>
  </w:num>
  <w:num w:numId="7" w16cid:durableId="1830897684">
    <w:abstractNumId w:val="16"/>
  </w:num>
  <w:num w:numId="8" w16cid:durableId="92674385">
    <w:abstractNumId w:val="17"/>
  </w:num>
  <w:num w:numId="9" w16cid:durableId="1429078919">
    <w:abstractNumId w:val="23"/>
  </w:num>
  <w:num w:numId="10" w16cid:durableId="1014306729">
    <w:abstractNumId w:val="14"/>
  </w:num>
  <w:num w:numId="11" w16cid:durableId="1110129199">
    <w:abstractNumId w:val="13"/>
  </w:num>
  <w:num w:numId="12" w16cid:durableId="829909972">
    <w:abstractNumId w:val="21"/>
  </w:num>
  <w:num w:numId="13" w16cid:durableId="1526362322">
    <w:abstractNumId w:val="1"/>
  </w:num>
  <w:num w:numId="14" w16cid:durableId="1994678752">
    <w:abstractNumId w:val="3"/>
  </w:num>
  <w:num w:numId="15" w16cid:durableId="840975127">
    <w:abstractNumId w:val="0"/>
  </w:num>
  <w:num w:numId="16" w16cid:durableId="749356065">
    <w:abstractNumId w:val="19"/>
  </w:num>
  <w:num w:numId="17" w16cid:durableId="2074041969">
    <w:abstractNumId w:val="15"/>
  </w:num>
  <w:num w:numId="18" w16cid:durableId="907880830">
    <w:abstractNumId w:val="4"/>
  </w:num>
  <w:num w:numId="19" w16cid:durableId="1866484776">
    <w:abstractNumId w:val="18"/>
  </w:num>
  <w:num w:numId="20" w16cid:durableId="1260144261">
    <w:abstractNumId w:val="9"/>
  </w:num>
  <w:num w:numId="21" w16cid:durableId="263150829">
    <w:abstractNumId w:val="12"/>
  </w:num>
  <w:num w:numId="22" w16cid:durableId="1885020823">
    <w:abstractNumId w:val="7"/>
  </w:num>
  <w:num w:numId="23" w16cid:durableId="745154184">
    <w:abstractNumId w:val="24"/>
  </w:num>
  <w:num w:numId="24" w16cid:durableId="1213149284">
    <w:abstractNumId w:val="10"/>
  </w:num>
  <w:num w:numId="25" w16cid:durableId="144298992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A6"/>
    <w:rsid w:val="000019D7"/>
    <w:rsid w:val="00005DC6"/>
    <w:rsid w:val="00011992"/>
    <w:rsid w:val="00023CD3"/>
    <w:rsid w:val="000317FD"/>
    <w:rsid w:val="0003220E"/>
    <w:rsid w:val="00035A18"/>
    <w:rsid w:val="00041229"/>
    <w:rsid w:val="00050AB8"/>
    <w:rsid w:val="00050B4A"/>
    <w:rsid w:val="0006650E"/>
    <w:rsid w:val="00067F0D"/>
    <w:rsid w:val="000810C5"/>
    <w:rsid w:val="00085723"/>
    <w:rsid w:val="00093D33"/>
    <w:rsid w:val="00094330"/>
    <w:rsid w:val="000A1483"/>
    <w:rsid w:val="000B1EE9"/>
    <w:rsid w:val="000B5CB2"/>
    <w:rsid w:val="000B7963"/>
    <w:rsid w:val="000C0EA3"/>
    <w:rsid w:val="000C142F"/>
    <w:rsid w:val="000C1E1C"/>
    <w:rsid w:val="000D2F29"/>
    <w:rsid w:val="000D690F"/>
    <w:rsid w:val="000E5900"/>
    <w:rsid w:val="000E6A33"/>
    <w:rsid w:val="000F65B0"/>
    <w:rsid w:val="00102CE6"/>
    <w:rsid w:val="00105F36"/>
    <w:rsid w:val="001209A5"/>
    <w:rsid w:val="0012694F"/>
    <w:rsid w:val="001306C8"/>
    <w:rsid w:val="001307EA"/>
    <w:rsid w:val="00136D9A"/>
    <w:rsid w:val="00140839"/>
    <w:rsid w:val="00151EB6"/>
    <w:rsid w:val="00173068"/>
    <w:rsid w:val="00177263"/>
    <w:rsid w:val="001807C1"/>
    <w:rsid w:val="00187C38"/>
    <w:rsid w:val="00190DE9"/>
    <w:rsid w:val="001947F3"/>
    <w:rsid w:val="001964DE"/>
    <w:rsid w:val="00196793"/>
    <w:rsid w:val="001A2962"/>
    <w:rsid w:val="001A325A"/>
    <w:rsid w:val="001A7FE1"/>
    <w:rsid w:val="001B6A5E"/>
    <w:rsid w:val="001C0966"/>
    <w:rsid w:val="001C1A55"/>
    <w:rsid w:val="001E1FD9"/>
    <w:rsid w:val="001E26ED"/>
    <w:rsid w:val="001F1533"/>
    <w:rsid w:val="001F4152"/>
    <w:rsid w:val="001F645B"/>
    <w:rsid w:val="00201A5C"/>
    <w:rsid w:val="00203D33"/>
    <w:rsid w:val="002136F4"/>
    <w:rsid w:val="0022658F"/>
    <w:rsid w:val="00236F39"/>
    <w:rsid w:val="00242BAD"/>
    <w:rsid w:val="0025043B"/>
    <w:rsid w:val="002600D0"/>
    <w:rsid w:val="00260769"/>
    <w:rsid w:val="00264CA2"/>
    <w:rsid w:val="002918A5"/>
    <w:rsid w:val="00292BFA"/>
    <w:rsid w:val="00294DE8"/>
    <w:rsid w:val="002A1926"/>
    <w:rsid w:val="002A2C61"/>
    <w:rsid w:val="002B508A"/>
    <w:rsid w:val="002C160A"/>
    <w:rsid w:val="002C44D1"/>
    <w:rsid w:val="002C7C4C"/>
    <w:rsid w:val="002D7047"/>
    <w:rsid w:val="002E1411"/>
    <w:rsid w:val="002E34D2"/>
    <w:rsid w:val="003037F5"/>
    <w:rsid w:val="00315241"/>
    <w:rsid w:val="003270D9"/>
    <w:rsid w:val="00335F5E"/>
    <w:rsid w:val="0033782D"/>
    <w:rsid w:val="00340881"/>
    <w:rsid w:val="003409CA"/>
    <w:rsid w:val="003425D7"/>
    <w:rsid w:val="00344CF4"/>
    <w:rsid w:val="00347F8D"/>
    <w:rsid w:val="00352201"/>
    <w:rsid w:val="003604DA"/>
    <w:rsid w:val="0036087C"/>
    <w:rsid w:val="00362224"/>
    <w:rsid w:val="00364AFE"/>
    <w:rsid w:val="00392FA0"/>
    <w:rsid w:val="003948A3"/>
    <w:rsid w:val="00395958"/>
    <w:rsid w:val="003963AA"/>
    <w:rsid w:val="003A35C6"/>
    <w:rsid w:val="003A4ACF"/>
    <w:rsid w:val="003A792E"/>
    <w:rsid w:val="003A7C29"/>
    <w:rsid w:val="003B0A19"/>
    <w:rsid w:val="003B302D"/>
    <w:rsid w:val="003B4D0F"/>
    <w:rsid w:val="003D744B"/>
    <w:rsid w:val="003E1181"/>
    <w:rsid w:val="003E169B"/>
    <w:rsid w:val="003E2C7D"/>
    <w:rsid w:val="003F191A"/>
    <w:rsid w:val="003F19A2"/>
    <w:rsid w:val="003F2D33"/>
    <w:rsid w:val="003F2F9B"/>
    <w:rsid w:val="003F3FAD"/>
    <w:rsid w:val="003F4566"/>
    <w:rsid w:val="004072D3"/>
    <w:rsid w:val="00421299"/>
    <w:rsid w:val="0042191B"/>
    <w:rsid w:val="00422FD1"/>
    <w:rsid w:val="004239F2"/>
    <w:rsid w:val="00431FBB"/>
    <w:rsid w:val="00432D24"/>
    <w:rsid w:val="004443F3"/>
    <w:rsid w:val="004524E7"/>
    <w:rsid w:val="004625FD"/>
    <w:rsid w:val="00462E44"/>
    <w:rsid w:val="0046481C"/>
    <w:rsid w:val="004677F4"/>
    <w:rsid w:val="00481793"/>
    <w:rsid w:val="0048564E"/>
    <w:rsid w:val="004879A7"/>
    <w:rsid w:val="004905AF"/>
    <w:rsid w:val="004B73C0"/>
    <w:rsid w:val="004C1AC6"/>
    <w:rsid w:val="004C4180"/>
    <w:rsid w:val="004C5439"/>
    <w:rsid w:val="004C686A"/>
    <w:rsid w:val="004D6DF4"/>
    <w:rsid w:val="004E5121"/>
    <w:rsid w:val="004F0DF1"/>
    <w:rsid w:val="004F5494"/>
    <w:rsid w:val="00500EB4"/>
    <w:rsid w:val="005113A7"/>
    <w:rsid w:val="0051582B"/>
    <w:rsid w:val="00517A4D"/>
    <w:rsid w:val="00517E86"/>
    <w:rsid w:val="00520EF7"/>
    <w:rsid w:val="00527BD4"/>
    <w:rsid w:val="0053013E"/>
    <w:rsid w:val="00530BF6"/>
    <w:rsid w:val="00535B47"/>
    <w:rsid w:val="0054547E"/>
    <w:rsid w:val="00550B6B"/>
    <w:rsid w:val="005578BC"/>
    <w:rsid w:val="00562796"/>
    <w:rsid w:val="0056358F"/>
    <w:rsid w:val="00563A4F"/>
    <w:rsid w:val="005767C7"/>
    <w:rsid w:val="005929EA"/>
    <w:rsid w:val="005A14C4"/>
    <w:rsid w:val="005B4F81"/>
    <w:rsid w:val="005B7547"/>
    <w:rsid w:val="005C1FDA"/>
    <w:rsid w:val="005C7407"/>
    <w:rsid w:val="005D0255"/>
    <w:rsid w:val="005E2B13"/>
    <w:rsid w:val="005E706A"/>
    <w:rsid w:val="005F0051"/>
    <w:rsid w:val="005F0466"/>
    <w:rsid w:val="005F0564"/>
    <w:rsid w:val="005F29B3"/>
    <w:rsid w:val="005F4BED"/>
    <w:rsid w:val="0060020E"/>
    <w:rsid w:val="00600542"/>
    <w:rsid w:val="0061031A"/>
    <w:rsid w:val="00611F55"/>
    <w:rsid w:val="0063434E"/>
    <w:rsid w:val="00637DCB"/>
    <w:rsid w:val="006426AA"/>
    <w:rsid w:val="00644CBD"/>
    <w:rsid w:val="00653571"/>
    <w:rsid w:val="00653C31"/>
    <w:rsid w:val="00654005"/>
    <w:rsid w:val="006653A6"/>
    <w:rsid w:val="006667DF"/>
    <w:rsid w:val="0067032F"/>
    <w:rsid w:val="00670FDC"/>
    <w:rsid w:val="006754C7"/>
    <w:rsid w:val="00677A9E"/>
    <w:rsid w:val="00682072"/>
    <w:rsid w:val="00682621"/>
    <w:rsid w:val="00684FFD"/>
    <w:rsid w:val="00686EC4"/>
    <w:rsid w:val="00692D18"/>
    <w:rsid w:val="00697CF3"/>
    <w:rsid w:val="006A2805"/>
    <w:rsid w:val="006A65B0"/>
    <w:rsid w:val="006A7A89"/>
    <w:rsid w:val="006C382F"/>
    <w:rsid w:val="006C786B"/>
    <w:rsid w:val="006D0D80"/>
    <w:rsid w:val="006D2FBB"/>
    <w:rsid w:val="006D46E8"/>
    <w:rsid w:val="006D5683"/>
    <w:rsid w:val="006D679D"/>
    <w:rsid w:val="006E4415"/>
    <w:rsid w:val="006F4398"/>
    <w:rsid w:val="006F738D"/>
    <w:rsid w:val="00701992"/>
    <w:rsid w:val="007022D1"/>
    <w:rsid w:val="007100EB"/>
    <w:rsid w:val="00713F6C"/>
    <w:rsid w:val="00716361"/>
    <w:rsid w:val="00730CF2"/>
    <w:rsid w:val="007359AC"/>
    <w:rsid w:val="00741AD0"/>
    <w:rsid w:val="00751590"/>
    <w:rsid w:val="00755B35"/>
    <w:rsid w:val="0075605D"/>
    <w:rsid w:val="00763843"/>
    <w:rsid w:val="00764002"/>
    <w:rsid w:val="00770332"/>
    <w:rsid w:val="00771E12"/>
    <w:rsid w:val="00787942"/>
    <w:rsid w:val="00790D8F"/>
    <w:rsid w:val="00791A3C"/>
    <w:rsid w:val="00795C0F"/>
    <w:rsid w:val="007A0099"/>
    <w:rsid w:val="007A6EBF"/>
    <w:rsid w:val="007B0173"/>
    <w:rsid w:val="007C3083"/>
    <w:rsid w:val="007C3AF2"/>
    <w:rsid w:val="007E5A50"/>
    <w:rsid w:val="007F3A2B"/>
    <w:rsid w:val="007F4B47"/>
    <w:rsid w:val="007F62BD"/>
    <w:rsid w:val="007F6C32"/>
    <w:rsid w:val="007F7148"/>
    <w:rsid w:val="00802E44"/>
    <w:rsid w:val="00804AC4"/>
    <w:rsid w:val="0081764E"/>
    <w:rsid w:val="00820BF6"/>
    <w:rsid w:val="00821137"/>
    <w:rsid w:val="00831DB4"/>
    <w:rsid w:val="00833E61"/>
    <w:rsid w:val="00837A5E"/>
    <w:rsid w:val="00842D6A"/>
    <w:rsid w:val="0084456A"/>
    <w:rsid w:val="00854B7B"/>
    <w:rsid w:val="00866AB1"/>
    <w:rsid w:val="00866CB8"/>
    <w:rsid w:val="00866E60"/>
    <w:rsid w:val="008801BF"/>
    <w:rsid w:val="008820B5"/>
    <w:rsid w:val="0088316A"/>
    <w:rsid w:val="00892BB2"/>
    <w:rsid w:val="00894832"/>
    <w:rsid w:val="008959BC"/>
    <w:rsid w:val="008A4BE1"/>
    <w:rsid w:val="008B49E7"/>
    <w:rsid w:val="008B5936"/>
    <w:rsid w:val="008B77B5"/>
    <w:rsid w:val="008C02D1"/>
    <w:rsid w:val="008C4F81"/>
    <w:rsid w:val="008C7C17"/>
    <w:rsid w:val="008D068B"/>
    <w:rsid w:val="008D2ED5"/>
    <w:rsid w:val="008D3144"/>
    <w:rsid w:val="008D7165"/>
    <w:rsid w:val="008D778C"/>
    <w:rsid w:val="008D7ABC"/>
    <w:rsid w:val="008E2DF4"/>
    <w:rsid w:val="008E42AD"/>
    <w:rsid w:val="008E6C81"/>
    <w:rsid w:val="008F15F5"/>
    <w:rsid w:val="008F2105"/>
    <w:rsid w:val="008F6126"/>
    <w:rsid w:val="0090407E"/>
    <w:rsid w:val="0090774C"/>
    <w:rsid w:val="00914134"/>
    <w:rsid w:val="00930D2D"/>
    <w:rsid w:val="00932488"/>
    <w:rsid w:val="009347A6"/>
    <w:rsid w:val="00934A7D"/>
    <w:rsid w:val="0094160B"/>
    <w:rsid w:val="00943943"/>
    <w:rsid w:val="00946905"/>
    <w:rsid w:val="009545BF"/>
    <w:rsid w:val="00954FC4"/>
    <w:rsid w:val="00960C8C"/>
    <w:rsid w:val="009664BC"/>
    <w:rsid w:val="00974B52"/>
    <w:rsid w:val="0097683F"/>
    <w:rsid w:val="00980AEF"/>
    <w:rsid w:val="009847A1"/>
    <w:rsid w:val="00987941"/>
    <w:rsid w:val="00994A72"/>
    <w:rsid w:val="009A1C9A"/>
    <w:rsid w:val="009A1F04"/>
    <w:rsid w:val="009B2D80"/>
    <w:rsid w:val="009C2C7B"/>
    <w:rsid w:val="009E2846"/>
    <w:rsid w:val="009F1E7B"/>
    <w:rsid w:val="00A01E0B"/>
    <w:rsid w:val="00A026F6"/>
    <w:rsid w:val="00A11C5A"/>
    <w:rsid w:val="00A13573"/>
    <w:rsid w:val="00A26C42"/>
    <w:rsid w:val="00A305C9"/>
    <w:rsid w:val="00A41ECC"/>
    <w:rsid w:val="00A42033"/>
    <w:rsid w:val="00A56BEE"/>
    <w:rsid w:val="00A625C4"/>
    <w:rsid w:val="00A700A8"/>
    <w:rsid w:val="00A81B47"/>
    <w:rsid w:val="00A824E4"/>
    <w:rsid w:val="00A86A6B"/>
    <w:rsid w:val="00A92769"/>
    <w:rsid w:val="00A930EB"/>
    <w:rsid w:val="00A93FF3"/>
    <w:rsid w:val="00A95713"/>
    <w:rsid w:val="00AA1F4F"/>
    <w:rsid w:val="00AA3222"/>
    <w:rsid w:val="00AB363B"/>
    <w:rsid w:val="00AB3773"/>
    <w:rsid w:val="00AB4DD6"/>
    <w:rsid w:val="00AC1456"/>
    <w:rsid w:val="00AE4902"/>
    <w:rsid w:val="00AE7CB9"/>
    <w:rsid w:val="00AF0824"/>
    <w:rsid w:val="00AF32D8"/>
    <w:rsid w:val="00B00B51"/>
    <w:rsid w:val="00B01011"/>
    <w:rsid w:val="00B036DE"/>
    <w:rsid w:val="00B124E7"/>
    <w:rsid w:val="00B1333E"/>
    <w:rsid w:val="00B16020"/>
    <w:rsid w:val="00B16937"/>
    <w:rsid w:val="00B16E98"/>
    <w:rsid w:val="00B26F69"/>
    <w:rsid w:val="00B27EE3"/>
    <w:rsid w:val="00B36CD7"/>
    <w:rsid w:val="00B408C7"/>
    <w:rsid w:val="00B5473C"/>
    <w:rsid w:val="00B62DA2"/>
    <w:rsid w:val="00B72810"/>
    <w:rsid w:val="00B75826"/>
    <w:rsid w:val="00B80AB5"/>
    <w:rsid w:val="00B810FB"/>
    <w:rsid w:val="00B82A8E"/>
    <w:rsid w:val="00B83198"/>
    <w:rsid w:val="00B849A7"/>
    <w:rsid w:val="00B84AAC"/>
    <w:rsid w:val="00B84B34"/>
    <w:rsid w:val="00B93466"/>
    <w:rsid w:val="00B95079"/>
    <w:rsid w:val="00B97641"/>
    <w:rsid w:val="00BA3C66"/>
    <w:rsid w:val="00BB1FB6"/>
    <w:rsid w:val="00BB24F2"/>
    <w:rsid w:val="00BB3A67"/>
    <w:rsid w:val="00BB5ADF"/>
    <w:rsid w:val="00BB74DF"/>
    <w:rsid w:val="00BC249A"/>
    <w:rsid w:val="00BC2BDF"/>
    <w:rsid w:val="00BD7132"/>
    <w:rsid w:val="00BE4D3E"/>
    <w:rsid w:val="00BF12FC"/>
    <w:rsid w:val="00BF58D1"/>
    <w:rsid w:val="00BF6B6D"/>
    <w:rsid w:val="00C04213"/>
    <w:rsid w:val="00C06CEE"/>
    <w:rsid w:val="00C17166"/>
    <w:rsid w:val="00C172C7"/>
    <w:rsid w:val="00C17DE4"/>
    <w:rsid w:val="00C203B0"/>
    <w:rsid w:val="00C240BE"/>
    <w:rsid w:val="00C312CC"/>
    <w:rsid w:val="00C37207"/>
    <w:rsid w:val="00C377B4"/>
    <w:rsid w:val="00C410B3"/>
    <w:rsid w:val="00C413C0"/>
    <w:rsid w:val="00C4170B"/>
    <w:rsid w:val="00C41BF5"/>
    <w:rsid w:val="00C429FA"/>
    <w:rsid w:val="00C50579"/>
    <w:rsid w:val="00C52C36"/>
    <w:rsid w:val="00C53C3D"/>
    <w:rsid w:val="00C543CE"/>
    <w:rsid w:val="00C54E41"/>
    <w:rsid w:val="00C56AA0"/>
    <w:rsid w:val="00C66494"/>
    <w:rsid w:val="00C67289"/>
    <w:rsid w:val="00C71D30"/>
    <w:rsid w:val="00CA7AA4"/>
    <w:rsid w:val="00CB2084"/>
    <w:rsid w:val="00CB6EB3"/>
    <w:rsid w:val="00CB73CD"/>
    <w:rsid w:val="00CC1CC8"/>
    <w:rsid w:val="00CC5820"/>
    <w:rsid w:val="00CD27CE"/>
    <w:rsid w:val="00CE7F3D"/>
    <w:rsid w:val="00CF7FA5"/>
    <w:rsid w:val="00D001DF"/>
    <w:rsid w:val="00D10D72"/>
    <w:rsid w:val="00D33FAE"/>
    <w:rsid w:val="00D407E6"/>
    <w:rsid w:val="00D413EE"/>
    <w:rsid w:val="00D51954"/>
    <w:rsid w:val="00D577B9"/>
    <w:rsid w:val="00D650D9"/>
    <w:rsid w:val="00D67D3C"/>
    <w:rsid w:val="00D73073"/>
    <w:rsid w:val="00D765DC"/>
    <w:rsid w:val="00D80915"/>
    <w:rsid w:val="00D815E7"/>
    <w:rsid w:val="00D96254"/>
    <w:rsid w:val="00DA6D6B"/>
    <w:rsid w:val="00DB2794"/>
    <w:rsid w:val="00DB2F83"/>
    <w:rsid w:val="00DD28B4"/>
    <w:rsid w:val="00DD2CE5"/>
    <w:rsid w:val="00DD69F6"/>
    <w:rsid w:val="00DE4BB5"/>
    <w:rsid w:val="00DF2A56"/>
    <w:rsid w:val="00DF3478"/>
    <w:rsid w:val="00DF413A"/>
    <w:rsid w:val="00DF53D5"/>
    <w:rsid w:val="00DF6B3F"/>
    <w:rsid w:val="00E0543B"/>
    <w:rsid w:val="00E05442"/>
    <w:rsid w:val="00E10DDC"/>
    <w:rsid w:val="00E16A9A"/>
    <w:rsid w:val="00E22A94"/>
    <w:rsid w:val="00E22B3E"/>
    <w:rsid w:val="00E26591"/>
    <w:rsid w:val="00E349DB"/>
    <w:rsid w:val="00E35C77"/>
    <w:rsid w:val="00E37FE5"/>
    <w:rsid w:val="00E434BB"/>
    <w:rsid w:val="00E456AA"/>
    <w:rsid w:val="00E60405"/>
    <w:rsid w:val="00E636D9"/>
    <w:rsid w:val="00E71C1D"/>
    <w:rsid w:val="00E90007"/>
    <w:rsid w:val="00E90665"/>
    <w:rsid w:val="00E93B6A"/>
    <w:rsid w:val="00E9488A"/>
    <w:rsid w:val="00E94A30"/>
    <w:rsid w:val="00E94BFD"/>
    <w:rsid w:val="00EA1BDF"/>
    <w:rsid w:val="00EA2CF5"/>
    <w:rsid w:val="00EA3B95"/>
    <w:rsid w:val="00EA4AFD"/>
    <w:rsid w:val="00EA6DE8"/>
    <w:rsid w:val="00EB3C22"/>
    <w:rsid w:val="00EB4236"/>
    <w:rsid w:val="00EC04D4"/>
    <w:rsid w:val="00EC1048"/>
    <w:rsid w:val="00ED0F0B"/>
    <w:rsid w:val="00ED565A"/>
    <w:rsid w:val="00ED5E65"/>
    <w:rsid w:val="00EE1D72"/>
    <w:rsid w:val="00EE77AB"/>
    <w:rsid w:val="00EF1932"/>
    <w:rsid w:val="00EF2ACA"/>
    <w:rsid w:val="00EF7295"/>
    <w:rsid w:val="00F003B0"/>
    <w:rsid w:val="00F00F50"/>
    <w:rsid w:val="00F02EDE"/>
    <w:rsid w:val="00F04F6F"/>
    <w:rsid w:val="00F06132"/>
    <w:rsid w:val="00F0726E"/>
    <w:rsid w:val="00F12470"/>
    <w:rsid w:val="00F1686E"/>
    <w:rsid w:val="00F27A9D"/>
    <w:rsid w:val="00F27E4D"/>
    <w:rsid w:val="00F27EB5"/>
    <w:rsid w:val="00F40184"/>
    <w:rsid w:val="00F4268B"/>
    <w:rsid w:val="00F428F0"/>
    <w:rsid w:val="00F4524D"/>
    <w:rsid w:val="00F45F8B"/>
    <w:rsid w:val="00F47203"/>
    <w:rsid w:val="00F66B61"/>
    <w:rsid w:val="00F67521"/>
    <w:rsid w:val="00F7095B"/>
    <w:rsid w:val="00F73353"/>
    <w:rsid w:val="00F77030"/>
    <w:rsid w:val="00F77FC3"/>
    <w:rsid w:val="00FB48EC"/>
    <w:rsid w:val="00FB5610"/>
    <w:rsid w:val="00FB645A"/>
    <w:rsid w:val="00FB713D"/>
    <w:rsid w:val="00FC2B17"/>
    <w:rsid w:val="00FC67E8"/>
    <w:rsid w:val="00FC73B7"/>
    <w:rsid w:val="00FD18F1"/>
    <w:rsid w:val="00FE0453"/>
    <w:rsid w:val="00FE3255"/>
    <w:rsid w:val="00FE53D4"/>
    <w:rsid w:val="00FE652E"/>
    <w:rsid w:val="00FE70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DA1D7"/>
  <w15:docId w15:val="{50D20CDF-B830-44CD-A3B4-4D400084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1BF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C41BF5"/>
    <w:pPr>
      <w:tabs>
        <w:tab w:val="center" w:pos="4536"/>
        <w:tab w:val="right" w:pos="9072"/>
      </w:tabs>
    </w:pPr>
  </w:style>
  <w:style w:type="paragraph" w:styleId="Voettekst">
    <w:name w:val="footer"/>
    <w:basedOn w:val="Standaard"/>
    <w:link w:val="VoettekstChar"/>
    <w:uiPriority w:val="99"/>
    <w:rsid w:val="00C41BF5"/>
    <w:pPr>
      <w:tabs>
        <w:tab w:val="center" w:pos="4536"/>
        <w:tab w:val="right" w:pos="9072"/>
      </w:tabs>
    </w:pPr>
  </w:style>
  <w:style w:type="character" w:styleId="Hyperlink">
    <w:name w:val="Hyperlink"/>
    <w:basedOn w:val="Standaardalinea-lettertype"/>
    <w:semiHidden/>
    <w:rsid w:val="00C41BF5"/>
    <w:rPr>
      <w:color w:val="0000FF"/>
      <w:u w:val="single"/>
    </w:rPr>
  </w:style>
  <w:style w:type="character" w:customStyle="1" w:styleId="KoptekstChar">
    <w:name w:val="Koptekst Char"/>
    <w:basedOn w:val="Standaardalinea-lettertype"/>
    <w:link w:val="Koptekst"/>
    <w:uiPriority w:val="99"/>
    <w:rsid w:val="009347A6"/>
    <w:rPr>
      <w:noProof/>
      <w:sz w:val="24"/>
      <w:szCs w:val="24"/>
    </w:rPr>
  </w:style>
  <w:style w:type="paragraph" w:styleId="Ballontekst">
    <w:name w:val="Balloon Text"/>
    <w:basedOn w:val="Standaard"/>
    <w:link w:val="BallontekstChar"/>
    <w:uiPriority w:val="99"/>
    <w:semiHidden/>
    <w:unhideWhenUsed/>
    <w:rsid w:val="009347A6"/>
    <w:rPr>
      <w:rFonts w:ascii="Tahoma" w:hAnsi="Tahoma" w:cs="Tahoma"/>
      <w:sz w:val="16"/>
      <w:szCs w:val="16"/>
    </w:rPr>
  </w:style>
  <w:style w:type="character" w:customStyle="1" w:styleId="BallontekstChar">
    <w:name w:val="Ballontekst Char"/>
    <w:basedOn w:val="Standaardalinea-lettertype"/>
    <w:link w:val="Ballontekst"/>
    <w:uiPriority w:val="99"/>
    <w:semiHidden/>
    <w:rsid w:val="009347A6"/>
    <w:rPr>
      <w:rFonts w:ascii="Tahoma" w:hAnsi="Tahoma" w:cs="Tahoma"/>
      <w:noProof/>
      <w:sz w:val="16"/>
      <w:szCs w:val="16"/>
    </w:rPr>
  </w:style>
  <w:style w:type="character" w:customStyle="1" w:styleId="VoettekstChar">
    <w:name w:val="Voettekst Char"/>
    <w:basedOn w:val="Standaardalinea-lettertype"/>
    <w:link w:val="Voettekst"/>
    <w:uiPriority w:val="99"/>
    <w:rsid w:val="009347A6"/>
    <w:rPr>
      <w:noProof/>
      <w:sz w:val="24"/>
      <w:szCs w:val="24"/>
    </w:rPr>
  </w:style>
  <w:style w:type="paragraph" w:styleId="Lijstalinea">
    <w:name w:val="List Paragraph"/>
    <w:basedOn w:val="Standaard"/>
    <w:uiPriority w:val="34"/>
    <w:qFormat/>
    <w:rsid w:val="009347A6"/>
    <w:pPr>
      <w:ind w:left="720"/>
      <w:contextualSpacing/>
    </w:pPr>
    <w:rPr>
      <w:rFonts w:ascii="Arial" w:hAnsi="Arial"/>
      <w:sz w:val="22"/>
      <w:szCs w:val="20"/>
    </w:rPr>
  </w:style>
  <w:style w:type="paragraph" w:styleId="Geenafstand">
    <w:name w:val="No Spacing"/>
    <w:basedOn w:val="Standaard"/>
    <w:link w:val="GeenafstandChar"/>
    <w:uiPriority w:val="1"/>
    <w:qFormat/>
    <w:rsid w:val="00F003B0"/>
    <w:rPr>
      <w:rFonts w:ascii="Calibri" w:eastAsia="Calibri" w:hAnsi="Calibri"/>
      <w:sz w:val="22"/>
      <w:szCs w:val="22"/>
      <w:lang w:val="en-US" w:eastAsia="en-US"/>
    </w:rPr>
  </w:style>
  <w:style w:type="character" w:customStyle="1" w:styleId="GeenafstandChar">
    <w:name w:val="Geen afstand Char"/>
    <w:basedOn w:val="Standaardalinea-lettertype"/>
    <w:link w:val="Geenafstand"/>
    <w:uiPriority w:val="1"/>
    <w:rsid w:val="00F003B0"/>
    <w:rPr>
      <w:rFonts w:ascii="Calibri" w:eastAsia="Calibri" w:hAnsi="Calibri"/>
      <w:sz w:val="22"/>
      <w:szCs w:val="22"/>
      <w:lang w:val="en-US" w:eastAsia="en-US"/>
    </w:rPr>
  </w:style>
  <w:style w:type="paragraph" w:styleId="Tekstzonderopmaak">
    <w:name w:val="Plain Text"/>
    <w:basedOn w:val="Standaard"/>
    <w:link w:val="TekstzonderopmaakChar"/>
    <w:uiPriority w:val="99"/>
    <w:unhideWhenUsed/>
    <w:rsid w:val="00364AF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rsid w:val="00364AFE"/>
    <w:rPr>
      <w:rFonts w:ascii="Consolas" w:eastAsiaTheme="minorHAnsi" w:hAnsi="Consolas" w:cstheme="minorBidi"/>
      <w:sz w:val="21"/>
      <w:szCs w:val="21"/>
      <w:lang w:eastAsia="en-US"/>
    </w:rPr>
  </w:style>
  <w:style w:type="table" w:styleId="Tabelraster">
    <w:name w:val="Table Grid"/>
    <w:basedOn w:val="Standaardtabel"/>
    <w:uiPriority w:val="59"/>
    <w:rsid w:val="00E60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C17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5839">
      <w:bodyDiv w:val="1"/>
      <w:marLeft w:val="0"/>
      <w:marRight w:val="0"/>
      <w:marTop w:val="0"/>
      <w:marBottom w:val="0"/>
      <w:divBdr>
        <w:top w:val="none" w:sz="0" w:space="0" w:color="auto"/>
        <w:left w:val="none" w:sz="0" w:space="0" w:color="auto"/>
        <w:bottom w:val="none" w:sz="0" w:space="0" w:color="auto"/>
        <w:right w:val="none" w:sz="0" w:space="0" w:color="auto"/>
      </w:divBdr>
    </w:div>
    <w:div w:id="484662720">
      <w:bodyDiv w:val="1"/>
      <w:marLeft w:val="0"/>
      <w:marRight w:val="0"/>
      <w:marTop w:val="0"/>
      <w:marBottom w:val="0"/>
      <w:divBdr>
        <w:top w:val="none" w:sz="0" w:space="0" w:color="auto"/>
        <w:left w:val="none" w:sz="0" w:space="0" w:color="auto"/>
        <w:bottom w:val="none" w:sz="0" w:space="0" w:color="auto"/>
        <w:right w:val="none" w:sz="0" w:space="0" w:color="auto"/>
      </w:divBdr>
    </w:div>
    <w:div w:id="559559522">
      <w:bodyDiv w:val="1"/>
      <w:marLeft w:val="0"/>
      <w:marRight w:val="0"/>
      <w:marTop w:val="0"/>
      <w:marBottom w:val="0"/>
      <w:divBdr>
        <w:top w:val="none" w:sz="0" w:space="0" w:color="auto"/>
        <w:left w:val="none" w:sz="0" w:space="0" w:color="auto"/>
        <w:bottom w:val="none" w:sz="0" w:space="0" w:color="auto"/>
        <w:right w:val="none" w:sz="0" w:space="0" w:color="auto"/>
      </w:divBdr>
    </w:div>
    <w:div w:id="101214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ion\Application%20Data\Microsoft\Sjablonen\Kring%20Brief.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64DB5-1454-4C32-997C-8D2988F1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Kring Brief</Template>
  <TotalTime>3</TotalTime>
  <Pages>2</Pages>
  <Words>684</Words>
  <Characters>3763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Aan:</vt:lpstr>
    </vt:vector>
  </TitlesOfParts>
  <Company>Hewlett-Packard</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Marion</dc:creator>
  <cp:lastModifiedBy>Yolanda Timmermans</cp:lastModifiedBy>
  <cp:revision>2</cp:revision>
  <cp:lastPrinted>2024-12-02T13:15:00Z</cp:lastPrinted>
  <dcterms:created xsi:type="dcterms:W3CDTF">2025-12-08T12:36:00Z</dcterms:created>
  <dcterms:modified xsi:type="dcterms:W3CDTF">2025-12-08T12:36:00Z</dcterms:modified>
</cp:coreProperties>
</file>